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205B" w:rsidRPr="00C10F9E" w:rsidRDefault="00C2205B" w:rsidP="00C10F9E">
      <w:pPr>
        <w:spacing w:before="10" w:after="10"/>
        <w:ind w:left="-1134"/>
        <w:jc w:val="center"/>
        <w:rPr>
          <w:rFonts w:ascii="Times New Roman" w:hAnsi="Times New Roman" w:cs="Times New Roman"/>
          <w:b/>
        </w:rPr>
      </w:pPr>
      <w:r w:rsidRPr="00C10F9E">
        <w:rPr>
          <w:rFonts w:ascii="Times New Roman" w:hAnsi="Times New Roman" w:cs="Times New Roman"/>
          <w:b/>
        </w:rPr>
        <w:t>МУНИЦИПАЛЬНОЕ БЮДЖЕТНОЕ УЧРЕЖДЕНИЕ</w:t>
      </w:r>
      <w:r w:rsidR="00C10F9E">
        <w:rPr>
          <w:rFonts w:ascii="Times New Roman" w:hAnsi="Times New Roman" w:cs="Times New Roman"/>
          <w:b/>
        </w:rPr>
        <w:t xml:space="preserve"> ДОПОЛНИТЕЛЬНОГО </w:t>
      </w:r>
      <w:r w:rsidRPr="00C10F9E">
        <w:rPr>
          <w:rFonts w:ascii="Times New Roman" w:hAnsi="Times New Roman" w:cs="Times New Roman"/>
          <w:b/>
        </w:rPr>
        <w:t>ОБРАЗОВАНИЯ</w:t>
      </w:r>
    </w:p>
    <w:p w:rsidR="00C2205B" w:rsidRPr="00C10F9E" w:rsidRDefault="00C2205B" w:rsidP="00C10F9E">
      <w:pPr>
        <w:spacing w:before="10" w:after="10"/>
        <w:jc w:val="center"/>
        <w:rPr>
          <w:rFonts w:ascii="Times New Roman" w:hAnsi="Times New Roman" w:cs="Times New Roman"/>
          <w:b/>
        </w:rPr>
      </w:pPr>
      <w:r w:rsidRPr="00C10F9E">
        <w:rPr>
          <w:rFonts w:ascii="Times New Roman" w:hAnsi="Times New Roman" w:cs="Times New Roman"/>
          <w:b/>
        </w:rPr>
        <w:t>«ДЕТСКАЯ ШКОЛА ИСКУССТВ г. БУИНСКА РЕСПУБЛИКИ ТАТАРСТАН»</w:t>
      </w:r>
    </w:p>
    <w:p w:rsidR="00C2205B" w:rsidRPr="00FB0968" w:rsidRDefault="00C2205B" w:rsidP="00C2205B">
      <w:pPr>
        <w:jc w:val="center"/>
        <w:rPr>
          <w:b/>
          <w:sz w:val="28"/>
          <w:szCs w:val="28"/>
        </w:rPr>
      </w:pPr>
    </w:p>
    <w:p w:rsidR="00C2205B" w:rsidRPr="00C2205B" w:rsidRDefault="00C2205B" w:rsidP="00C2205B">
      <w:pPr>
        <w:pStyle w:val="a5"/>
        <w:ind w:left="0"/>
        <w:rPr>
          <w:rFonts w:ascii="Times New Roman" w:hAnsi="Times New Roman"/>
          <w:sz w:val="28"/>
          <w:szCs w:val="28"/>
        </w:rPr>
      </w:pPr>
      <w:r w:rsidRPr="00C2205B">
        <w:rPr>
          <w:rFonts w:ascii="Times New Roman" w:hAnsi="Times New Roman"/>
          <w:sz w:val="28"/>
          <w:szCs w:val="28"/>
        </w:rPr>
        <w:t xml:space="preserve">Принята на заседании                 </w:t>
      </w:r>
      <w:r>
        <w:rPr>
          <w:rFonts w:ascii="Times New Roman" w:hAnsi="Times New Roman"/>
          <w:sz w:val="28"/>
          <w:szCs w:val="28"/>
        </w:rPr>
        <w:t xml:space="preserve">                      </w:t>
      </w:r>
      <w:r w:rsidRPr="00C2205B">
        <w:rPr>
          <w:rFonts w:ascii="Times New Roman" w:hAnsi="Times New Roman"/>
          <w:sz w:val="28"/>
          <w:szCs w:val="28"/>
        </w:rPr>
        <w:t xml:space="preserve">   « УТВЕРЖДАЮ»</w:t>
      </w:r>
    </w:p>
    <w:p w:rsidR="00C2205B" w:rsidRPr="00C2205B" w:rsidRDefault="00C2205B" w:rsidP="00C2205B">
      <w:pPr>
        <w:pStyle w:val="a5"/>
        <w:ind w:left="0"/>
        <w:rPr>
          <w:rFonts w:ascii="Times New Roman" w:hAnsi="Times New Roman"/>
          <w:sz w:val="28"/>
          <w:szCs w:val="28"/>
        </w:rPr>
      </w:pPr>
      <w:r w:rsidRPr="00C2205B">
        <w:rPr>
          <w:rFonts w:ascii="Times New Roman" w:hAnsi="Times New Roman"/>
          <w:sz w:val="28"/>
          <w:szCs w:val="28"/>
        </w:rPr>
        <w:t xml:space="preserve">Методического совета                       </w:t>
      </w:r>
      <w:r>
        <w:rPr>
          <w:rFonts w:ascii="Times New Roman" w:hAnsi="Times New Roman"/>
          <w:sz w:val="28"/>
          <w:szCs w:val="28"/>
        </w:rPr>
        <w:t xml:space="preserve"> </w:t>
      </w:r>
      <w:r w:rsidRPr="00C2205B">
        <w:rPr>
          <w:rFonts w:ascii="Times New Roman" w:hAnsi="Times New Roman"/>
          <w:sz w:val="28"/>
          <w:szCs w:val="28"/>
        </w:rPr>
        <w:t>Директор МБУ</w:t>
      </w:r>
      <w:r w:rsidR="00EB49C8">
        <w:rPr>
          <w:rFonts w:ascii="Times New Roman" w:hAnsi="Times New Roman"/>
          <w:sz w:val="28"/>
          <w:szCs w:val="28"/>
        </w:rPr>
        <w:t xml:space="preserve"> </w:t>
      </w:r>
      <w:r w:rsidRPr="00C2205B">
        <w:rPr>
          <w:rFonts w:ascii="Times New Roman" w:hAnsi="Times New Roman"/>
          <w:sz w:val="28"/>
          <w:szCs w:val="28"/>
        </w:rPr>
        <w:t>ДО</w:t>
      </w:r>
      <w:r w:rsidR="00EB49C8">
        <w:rPr>
          <w:rFonts w:ascii="Times New Roman" w:hAnsi="Times New Roman"/>
          <w:sz w:val="28"/>
          <w:szCs w:val="28"/>
        </w:rPr>
        <w:t xml:space="preserve"> </w:t>
      </w:r>
      <w:r w:rsidRPr="00C2205B">
        <w:rPr>
          <w:rFonts w:ascii="Times New Roman" w:hAnsi="Times New Roman"/>
          <w:sz w:val="28"/>
          <w:szCs w:val="28"/>
        </w:rPr>
        <w:t xml:space="preserve">«ДШИ </w:t>
      </w:r>
      <w:proofErr w:type="spellStart"/>
      <w:r w:rsidRPr="00C2205B">
        <w:rPr>
          <w:rFonts w:ascii="Times New Roman" w:hAnsi="Times New Roman"/>
          <w:sz w:val="28"/>
          <w:szCs w:val="28"/>
        </w:rPr>
        <w:t>г.Буинска</w:t>
      </w:r>
      <w:proofErr w:type="spellEnd"/>
      <w:r w:rsidRPr="00C2205B">
        <w:rPr>
          <w:rFonts w:ascii="Times New Roman" w:hAnsi="Times New Roman"/>
          <w:sz w:val="28"/>
          <w:szCs w:val="28"/>
        </w:rPr>
        <w:t xml:space="preserve"> РТ»</w:t>
      </w:r>
    </w:p>
    <w:p w:rsidR="00C2205B" w:rsidRPr="00C2205B" w:rsidRDefault="00C2205B" w:rsidP="00C2205B">
      <w:pPr>
        <w:pStyle w:val="a5"/>
        <w:ind w:left="0"/>
        <w:rPr>
          <w:rFonts w:ascii="Times New Roman" w:hAnsi="Times New Roman"/>
          <w:sz w:val="28"/>
          <w:szCs w:val="28"/>
        </w:rPr>
      </w:pPr>
      <w:r w:rsidRPr="00C2205B">
        <w:rPr>
          <w:rFonts w:ascii="Times New Roman" w:hAnsi="Times New Roman"/>
          <w:sz w:val="28"/>
          <w:szCs w:val="28"/>
        </w:rPr>
        <w:t xml:space="preserve">                                                                       __________</w:t>
      </w:r>
      <w:r>
        <w:rPr>
          <w:rFonts w:ascii="Times New Roman" w:hAnsi="Times New Roman"/>
          <w:sz w:val="28"/>
          <w:szCs w:val="28"/>
        </w:rPr>
        <w:t>_______</w:t>
      </w:r>
      <w:r w:rsidR="00EB49C8">
        <w:rPr>
          <w:rFonts w:ascii="Times New Roman" w:hAnsi="Times New Roman"/>
          <w:sz w:val="28"/>
          <w:szCs w:val="28"/>
        </w:rPr>
        <w:t>_</w:t>
      </w:r>
      <w:proofErr w:type="spellStart"/>
      <w:r w:rsidR="00EB49C8">
        <w:rPr>
          <w:rFonts w:ascii="Times New Roman" w:hAnsi="Times New Roman"/>
          <w:sz w:val="28"/>
          <w:szCs w:val="28"/>
        </w:rPr>
        <w:t>А.К.Каримова</w:t>
      </w:r>
      <w:proofErr w:type="spellEnd"/>
    </w:p>
    <w:p w:rsidR="00C2205B" w:rsidRPr="00C2205B" w:rsidRDefault="00C2205B" w:rsidP="00C2205B">
      <w:pPr>
        <w:pStyle w:val="a5"/>
        <w:ind w:left="0"/>
        <w:rPr>
          <w:rFonts w:ascii="Times New Roman" w:hAnsi="Times New Roman"/>
          <w:sz w:val="28"/>
          <w:szCs w:val="28"/>
        </w:rPr>
      </w:pPr>
      <w:r w:rsidRPr="00C2205B">
        <w:rPr>
          <w:rFonts w:ascii="Times New Roman" w:hAnsi="Times New Roman"/>
          <w:sz w:val="28"/>
          <w:szCs w:val="28"/>
        </w:rPr>
        <w:t xml:space="preserve">Протокол № </w:t>
      </w:r>
      <w:r w:rsidR="00EB49C8">
        <w:rPr>
          <w:rFonts w:ascii="Times New Roman" w:hAnsi="Times New Roman"/>
          <w:sz w:val="28"/>
          <w:szCs w:val="28"/>
        </w:rPr>
        <w:t>5</w:t>
      </w:r>
      <w:r w:rsidRPr="00C2205B">
        <w:rPr>
          <w:rFonts w:ascii="Times New Roman" w:hAnsi="Times New Roman"/>
          <w:sz w:val="28"/>
          <w:szCs w:val="28"/>
        </w:rPr>
        <w:t xml:space="preserve">                                                                </w:t>
      </w:r>
    </w:p>
    <w:p w:rsidR="008974F8" w:rsidRPr="00C2205B" w:rsidRDefault="00EB49C8" w:rsidP="00C2205B">
      <w:pPr>
        <w:pStyle w:val="a5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«2» июня 2016 </w:t>
      </w:r>
      <w:r w:rsidR="00C2205B" w:rsidRPr="00C2205B">
        <w:rPr>
          <w:rFonts w:ascii="Times New Roman" w:hAnsi="Times New Roman"/>
          <w:sz w:val="28"/>
          <w:szCs w:val="28"/>
        </w:rPr>
        <w:t xml:space="preserve">года       </w:t>
      </w:r>
      <w:r w:rsidR="00C2205B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 xml:space="preserve">             Приказ №79 </w:t>
      </w:r>
      <w:r w:rsidR="00C2205B" w:rsidRPr="00C2205B">
        <w:rPr>
          <w:rFonts w:ascii="Times New Roman" w:hAnsi="Times New Roman"/>
          <w:sz w:val="28"/>
          <w:szCs w:val="28"/>
        </w:rPr>
        <w:t>от</w:t>
      </w:r>
      <w:r>
        <w:rPr>
          <w:rFonts w:ascii="Times New Roman" w:hAnsi="Times New Roman"/>
          <w:sz w:val="28"/>
          <w:szCs w:val="28"/>
        </w:rPr>
        <w:t xml:space="preserve"> «31» августа 2016 </w:t>
      </w:r>
      <w:r w:rsidR="00C2205B" w:rsidRPr="00C2205B">
        <w:rPr>
          <w:rFonts w:ascii="Times New Roman" w:hAnsi="Times New Roman"/>
          <w:sz w:val="28"/>
          <w:szCs w:val="28"/>
        </w:rPr>
        <w:t>года</w:t>
      </w:r>
    </w:p>
    <w:p w:rsidR="00C2205B" w:rsidRPr="00C2205B" w:rsidRDefault="00C2205B" w:rsidP="00C2205B">
      <w:pPr>
        <w:pStyle w:val="a5"/>
        <w:ind w:left="0"/>
        <w:rPr>
          <w:sz w:val="28"/>
          <w:szCs w:val="28"/>
        </w:rPr>
      </w:pPr>
    </w:p>
    <w:p w:rsidR="00C2205B" w:rsidRDefault="00C10F9E" w:rsidP="00C2205B">
      <w:pPr>
        <w:spacing w:before="10" w:after="1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ПРЕДПРОФЕССИОНАЛЬНАЯ ОБЩЕОБРАЗОВАТЕЛЬНАЯ ПРОГРАММА</w:t>
      </w:r>
      <w:r w:rsidR="008974F8" w:rsidRPr="00A22B3C">
        <w:rPr>
          <w:rFonts w:ascii="Times New Roman" w:hAnsi="Times New Roman" w:cs="Times New Roman"/>
          <w:b/>
          <w:sz w:val="28"/>
          <w:szCs w:val="28"/>
        </w:rPr>
        <w:t xml:space="preserve"> В ОБЛАСТИ ИЗОБРАЗИТЕЛЬНОГО ИСКУССТВА «ЖИВОПИСЬ»</w:t>
      </w:r>
    </w:p>
    <w:p w:rsidR="008974F8" w:rsidRPr="00A22B3C" w:rsidRDefault="008974F8" w:rsidP="00C2205B">
      <w:pPr>
        <w:spacing w:before="10" w:after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</w:p>
    <w:p w:rsidR="008974F8" w:rsidRPr="00A22B3C" w:rsidRDefault="008974F8" w:rsidP="00C2205B">
      <w:pPr>
        <w:spacing w:before="10" w:after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ПО.02. ИСТОРИЯ ИСКУССТВ</w:t>
      </w:r>
    </w:p>
    <w:p w:rsidR="008974F8" w:rsidRPr="00C2205B" w:rsidRDefault="008974F8" w:rsidP="00C2205B">
      <w:pPr>
        <w:spacing w:before="10" w:after="1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05B">
        <w:rPr>
          <w:rFonts w:ascii="Times New Roman" w:hAnsi="Times New Roman" w:cs="Times New Roman"/>
          <w:b/>
          <w:sz w:val="28"/>
          <w:szCs w:val="28"/>
        </w:rPr>
        <w:t xml:space="preserve">программа по учебному предмету </w:t>
      </w:r>
    </w:p>
    <w:p w:rsidR="008974F8" w:rsidRPr="00A22B3C" w:rsidRDefault="008974F8" w:rsidP="00C2205B">
      <w:pPr>
        <w:spacing w:before="10" w:after="1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C2205B">
        <w:rPr>
          <w:rFonts w:ascii="Times New Roman" w:hAnsi="Times New Roman" w:cs="Times New Roman"/>
          <w:b/>
          <w:sz w:val="28"/>
          <w:szCs w:val="28"/>
        </w:rPr>
        <w:t>ПО.2.УП.01 БЕСЕДЫ ОБ ИСКУССТВЕ</w:t>
      </w:r>
    </w:p>
    <w:p w:rsidR="008974F8" w:rsidRPr="00A22B3C" w:rsidRDefault="008974F8" w:rsidP="00C2205B">
      <w:pPr>
        <w:spacing w:before="10" w:after="10"/>
        <w:jc w:val="center"/>
        <w:rPr>
          <w:rFonts w:ascii="Times New Roman" w:hAnsi="Times New Roman" w:cs="Times New Roman"/>
          <w:sz w:val="28"/>
          <w:szCs w:val="28"/>
        </w:rPr>
      </w:pPr>
    </w:p>
    <w:p w:rsidR="00C2205B" w:rsidRPr="00C2205B" w:rsidRDefault="00C2205B" w:rsidP="00C220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205B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Направленность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>: Художественная</w:t>
      </w:r>
    </w:p>
    <w:p w:rsidR="00C2205B" w:rsidRPr="00C2205B" w:rsidRDefault="00C2205B" w:rsidP="00C220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</w:t>
      </w:r>
      <w:r w:rsidRPr="00C2205B">
        <w:rPr>
          <w:rFonts w:ascii="Times New Roman" w:eastAsia="Times New Roman" w:hAnsi="Times New Roman" w:cs="Times New Roman"/>
          <w:b/>
          <w:sz w:val="28"/>
          <w:szCs w:val="28"/>
        </w:rPr>
        <w:t>Возраст учащихся: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C10F9E">
        <w:rPr>
          <w:rFonts w:ascii="Times New Roman" w:eastAsia="Times New Roman" w:hAnsi="Times New Roman" w:cs="Times New Roman"/>
          <w:sz w:val="28"/>
          <w:szCs w:val="28"/>
        </w:rPr>
        <w:t xml:space="preserve"> десяти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p w:rsidR="00C2205B" w:rsidRPr="00C2205B" w:rsidRDefault="00C2205B" w:rsidP="00C2205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2205B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Срок реализации</w:t>
      </w:r>
      <w:r>
        <w:rPr>
          <w:rFonts w:ascii="Times New Roman" w:eastAsia="Times New Roman" w:hAnsi="Times New Roman" w:cs="Times New Roman"/>
          <w:sz w:val="28"/>
          <w:szCs w:val="28"/>
        </w:rPr>
        <w:t>: 1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="00EB49C8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712221">
        <w:rPr>
          <w:rFonts w:ascii="Times New Roman" w:eastAsia="Times New Roman" w:hAnsi="Times New Roman" w:cs="Times New Roman"/>
          <w:sz w:val="28"/>
          <w:szCs w:val="28"/>
        </w:rPr>
        <w:t xml:space="preserve">5 летнее образование) </w:t>
      </w:r>
    </w:p>
    <w:p w:rsidR="00C2205B" w:rsidRPr="00C2205B" w:rsidRDefault="00C2205B" w:rsidP="00C2205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Pr="00C2205B" w:rsidRDefault="00C2205B" w:rsidP="00C220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Pr="00C2205B" w:rsidRDefault="00C2205B" w:rsidP="00C2205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P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C2205B">
        <w:rPr>
          <w:rFonts w:ascii="Times New Roman" w:eastAsia="Times New Roman" w:hAnsi="Times New Roman" w:cs="Times New Roman"/>
          <w:b/>
          <w:sz w:val="28"/>
          <w:szCs w:val="28"/>
        </w:rPr>
        <w:t>Составитель программы: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C2205B">
        <w:rPr>
          <w:rFonts w:ascii="Times New Roman" w:eastAsia="Times New Roman" w:hAnsi="Times New Roman" w:cs="Times New Roman"/>
          <w:sz w:val="28"/>
          <w:szCs w:val="28"/>
        </w:rPr>
        <w:t>Ка</w:t>
      </w:r>
      <w:r w:rsidR="00EB49C8">
        <w:rPr>
          <w:rFonts w:ascii="Times New Roman" w:eastAsia="Times New Roman" w:hAnsi="Times New Roman" w:cs="Times New Roman"/>
          <w:sz w:val="28"/>
          <w:szCs w:val="28"/>
        </w:rPr>
        <w:t xml:space="preserve">римова Альбина </w:t>
      </w:r>
      <w:proofErr w:type="spellStart"/>
      <w:r w:rsidR="00EB49C8">
        <w:rPr>
          <w:rFonts w:ascii="Times New Roman" w:eastAsia="Times New Roman" w:hAnsi="Times New Roman" w:cs="Times New Roman"/>
          <w:sz w:val="28"/>
          <w:szCs w:val="28"/>
        </w:rPr>
        <w:t>Курбангалиевна</w:t>
      </w:r>
      <w:proofErr w:type="spellEnd"/>
      <w:r w:rsidR="00EB49C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C2205B">
        <w:rPr>
          <w:rFonts w:ascii="Times New Roman" w:eastAsia="Times New Roman" w:hAnsi="Times New Roman" w:cs="Times New Roman"/>
          <w:sz w:val="28"/>
          <w:szCs w:val="28"/>
        </w:rPr>
        <w:t>препод</w:t>
      </w:r>
      <w:r w:rsidR="00EB49C8">
        <w:rPr>
          <w:rFonts w:ascii="Times New Roman" w:eastAsia="Times New Roman" w:hAnsi="Times New Roman" w:cs="Times New Roman"/>
          <w:sz w:val="28"/>
          <w:szCs w:val="28"/>
        </w:rPr>
        <w:t>аватель изобразительного искусс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 xml:space="preserve">тва                                    </w:t>
      </w:r>
      <w:r w:rsidR="00EB49C8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п</w:t>
      </w:r>
      <w:r w:rsidRPr="00C2205B">
        <w:rPr>
          <w:rFonts w:ascii="Times New Roman" w:eastAsia="Times New Roman" w:hAnsi="Times New Roman" w:cs="Times New Roman"/>
          <w:sz w:val="28"/>
          <w:szCs w:val="28"/>
        </w:rPr>
        <w:t>е</w:t>
      </w:r>
      <w:r w:rsidR="00EB49C8">
        <w:rPr>
          <w:rFonts w:ascii="Times New Roman" w:eastAsia="Times New Roman" w:hAnsi="Times New Roman" w:cs="Times New Roman"/>
          <w:sz w:val="28"/>
          <w:szCs w:val="28"/>
        </w:rPr>
        <w:t>рвой квалификационной категории</w:t>
      </w: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2205B" w:rsidRPr="00C2205B" w:rsidRDefault="00C2205B" w:rsidP="00C2205B">
      <w:pPr>
        <w:spacing w:after="0" w:line="240" w:lineRule="auto"/>
        <w:ind w:left="4956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:rsidR="00C10F9E" w:rsidRDefault="00C10F9E" w:rsidP="00C220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0F9E" w:rsidRDefault="00C10F9E" w:rsidP="00C2205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974F8" w:rsidRPr="00C2205B" w:rsidRDefault="00C2205B" w:rsidP="00C2205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205B">
        <w:rPr>
          <w:rFonts w:ascii="Times New Roman" w:hAnsi="Times New Roman" w:cs="Times New Roman"/>
          <w:b/>
          <w:sz w:val="28"/>
          <w:szCs w:val="28"/>
        </w:rPr>
        <w:t>БУИНСК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B49C8">
        <w:rPr>
          <w:rFonts w:ascii="Times New Roman" w:hAnsi="Times New Roman" w:cs="Times New Roman"/>
          <w:b/>
          <w:sz w:val="28"/>
          <w:szCs w:val="28"/>
        </w:rPr>
        <w:t>2016</w:t>
      </w:r>
    </w:p>
    <w:p w:rsidR="00220EB4" w:rsidRPr="00220EB4" w:rsidRDefault="00220EB4" w:rsidP="00220EB4">
      <w:pPr>
        <w:spacing w:after="0" w:line="240" w:lineRule="auto"/>
        <w:ind w:right="175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20EB4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РЕЦЕНЗИЯ</w:t>
      </w:r>
    </w:p>
    <w:p w:rsidR="00220EB4" w:rsidRPr="00220EB4" w:rsidRDefault="00220EB4" w:rsidP="00220EB4">
      <w:p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на рабочую программу по</w:t>
      </w:r>
      <w:r w:rsidR="00F23161">
        <w:rPr>
          <w:rFonts w:ascii="Times New Roman" w:eastAsia="Times New Roman" w:hAnsi="Times New Roman" w:cs="Times New Roman"/>
          <w:sz w:val="24"/>
          <w:szCs w:val="24"/>
        </w:rPr>
        <w:t xml:space="preserve"> предметной области «История искусств» </w:t>
      </w:r>
      <w:proofErr w:type="gramStart"/>
      <w:r w:rsidR="00F23161">
        <w:rPr>
          <w:rFonts w:ascii="Times New Roman" w:eastAsia="Times New Roman" w:hAnsi="Times New Roman" w:cs="Times New Roman"/>
          <w:sz w:val="24"/>
          <w:szCs w:val="24"/>
        </w:rPr>
        <w:t>ПО.02.,</w:t>
      </w:r>
      <w:proofErr w:type="gramEnd"/>
      <w:r w:rsidRPr="00220EB4">
        <w:rPr>
          <w:rFonts w:ascii="Times New Roman" w:eastAsia="Times New Roman" w:hAnsi="Times New Roman" w:cs="Times New Roman"/>
          <w:sz w:val="24"/>
          <w:szCs w:val="24"/>
        </w:rPr>
        <w:t xml:space="preserve"> учебному предм</w:t>
      </w:r>
      <w:r w:rsidR="00F23161">
        <w:rPr>
          <w:rFonts w:ascii="Times New Roman" w:eastAsia="Times New Roman" w:hAnsi="Times New Roman" w:cs="Times New Roman"/>
          <w:sz w:val="24"/>
          <w:szCs w:val="24"/>
        </w:rPr>
        <w:t xml:space="preserve">ету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«Беседы об искусстве» ПО.02.УП.01</w:t>
      </w:r>
      <w:r w:rsidRPr="00220EB4">
        <w:rPr>
          <w:rFonts w:ascii="Times New Roman" w:eastAsia="Times New Roman" w:hAnsi="Times New Roman" w:cs="Times New Roman"/>
          <w:sz w:val="24"/>
          <w:szCs w:val="24"/>
        </w:rPr>
        <w:t>.  дополнительной предпрофессиональной общеобразовательной программы в области изобразительного искусства «Живопись»</w:t>
      </w:r>
    </w:p>
    <w:p w:rsidR="00220EB4" w:rsidRPr="00220EB4" w:rsidRDefault="00220EB4" w:rsidP="00220EB4">
      <w:p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Программа подготовлена преподавателем первой квалификационной категории МБУ ДО «ДШИ г. Буинска РТ» Каримовой А.К.</w:t>
      </w:r>
    </w:p>
    <w:p w:rsidR="00220EB4" w:rsidRPr="00220EB4" w:rsidRDefault="00220EB4" w:rsidP="00220EB4">
      <w:p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Рабочая программа включает разделы: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Сроки реализации учебного предмета;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Цели и задачи учебного предмета;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Объем учебного времени, виды учебной работы и отчетности;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Содержание учебного предмета и примерный тематический план;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Контроль знаний и оценка результатов;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Требования к уровню подготовки обучающихся;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Планируемые результаты освоения программы;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Методические рекомендации;</w:t>
      </w:r>
    </w:p>
    <w:p w:rsidR="00220EB4" w:rsidRPr="00220EB4" w:rsidRDefault="00220EB4" w:rsidP="00220EB4">
      <w:pPr>
        <w:numPr>
          <w:ilvl w:val="0"/>
          <w:numId w:val="13"/>
        </w:num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Учебно- методическое, информационное и материально-техническое обеспечение учебного процесса.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Р</w:t>
      </w:r>
      <w:r w:rsidR="00F23161">
        <w:rPr>
          <w:rFonts w:ascii="Times New Roman" w:eastAsia="Times New Roman" w:hAnsi="Times New Roman" w:cs="Times New Roman"/>
          <w:sz w:val="24"/>
          <w:szCs w:val="24"/>
        </w:rPr>
        <w:t>абочая программа рассчитана на 1 год обучения, в 4 классе</w:t>
      </w:r>
      <w:r w:rsidRPr="00220EB4">
        <w:rPr>
          <w:rFonts w:ascii="Times New Roman" w:eastAsia="Times New Roman" w:hAnsi="Times New Roman" w:cs="Times New Roman"/>
          <w:sz w:val="24"/>
          <w:szCs w:val="24"/>
        </w:rPr>
        <w:t>, составлена с учетом возрастных возможностей и уровнем развития обучающихся.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 xml:space="preserve">В рабочей программе по учебному предмету обязательной части «Живопись указаны примеры оценочных средств для контроля уровня освоения </w:t>
      </w:r>
      <w:proofErr w:type="gramStart"/>
      <w:r w:rsidRPr="00220EB4">
        <w:rPr>
          <w:rFonts w:ascii="Times New Roman" w:eastAsia="Times New Roman" w:hAnsi="Times New Roman" w:cs="Times New Roman"/>
          <w:sz w:val="24"/>
          <w:szCs w:val="24"/>
        </w:rPr>
        <w:t>программы,  критерии</w:t>
      </w:r>
      <w:proofErr w:type="gramEnd"/>
      <w:r w:rsidRPr="00220EB4">
        <w:rPr>
          <w:rFonts w:ascii="Times New Roman" w:eastAsia="Times New Roman" w:hAnsi="Times New Roman" w:cs="Times New Roman"/>
          <w:sz w:val="24"/>
          <w:szCs w:val="24"/>
        </w:rPr>
        <w:t xml:space="preserve"> оценки текущего и промежуточного контроля успеваемости обучающихся.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Образовательные технологии обучения представлены по видам учебной работы (аудиторная и внеаудиторная), характеризуется разнообразными формами (посещение учреждений культуры, выставок, музеев участие в творческих коллективах, творческих и культурно- просветительских мероприятиях, семинарах, конкурсах, олимпиадах).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20EB4">
        <w:rPr>
          <w:rFonts w:ascii="Times New Roman" w:eastAsia="Times New Roman" w:hAnsi="Times New Roman" w:cs="Times New Roman"/>
          <w:sz w:val="24"/>
          <w:szCs w:val="24"/>
        </w:rPr>
        <w:t>Учебно</w:t>
      </w:r>
      <w:proofErr w:type="spellEnd"/>
      <w:r w:rsidRPr="00220EB4">
        <w:rPr>
          <w:rFonts w:ascii="Times New Roman" w:eastAsia="Times New Roman" w:hAnsi="Times New Roman" w:cs="Times New Roman"/>
          <w:sz w:val="24"/>
          <w:szCs w:val="24"/>
        </w:rPr>
        <w:t xml:space="preserve"> – методическое и учебной литературы, программного обеспечения и интернет – ресурсы.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 xml:space="preserve">Материально-техническое обеспечение всех видов учебной работы по предмету соответствует федеральным государственным </w:t>
      </w:r>
      <w:proofErr w:type="gramStart"/>
      <w:r w:rsidRPr="00220EB4">
        <w:rPr>
          <w:rFonts w:ascii="Times New Roman" w:eastAsia="Times New Roman" w:hAnsi="Times New Roman" w:cs="Times New Roman"/>
          <w:sz w:val="24"/>
          <w:szCs w:val="24"/>
        </w:rPr>
        <w:t>требованиям .</w:t>
      </w:r>
      <w:proofErr w:type="gramEnd"/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4"/>
          <w:szCs w:val="24"/>
        </w:rPr>
      </w:pPr>
      <w:r w:rsidRPr="00220EB4">
        <w:rPr>
          <w:rFonts w:ascii="Times New Roman" w:eastAsia="Times New Roman" w:hAnsi="Times New Roman" w:cs="Times New Roman"/>
          <w:sz w:val="24"/>
          <w:szCs w:val="24"/>
        </w:rPr>
        <w:t>Таким образом, рабочая программа</w:t>
      </w:r>
      <w:r w:rsidR="00F23161" w:rsidRPr="00F231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3161" w:rsidRPr="00220EB4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F23161">
        <w:rPr>
          <w:rFonts w:ascii="Times New Roman" w:eastAsia="Times New Roman" w:hAnsi="Times New Roman" w:cs="Times New Roman"/>
          <w:sz w:val="24"/>
          <w:szCs w:val="24"/>
        </w:rPr>
        <w:t xml:space="preserve"> предметной области «История искусств» </w:t>
      </w:r>
      <w:proofErr w:type="gramStart"/>
      <w:r w:rsidR="00F23161">
        <w:rPr>
          <w:rFonts w:ascii="Times New Roman" w:eastAsia="Times New Roman" w:hAnsi="Times New Roman" w:cs="Times New Roman"/>
          <w:sz w:val="24"/>
          <w:szCs w:val="24"/>
        </w:rPr>
        <w:t>ПО.02.,</w:t>
      </w:r>
      <w:proofErr w:type="gramEnd"/>
      <w:r w:rsidR="00F23161" w:rsidRPr="00220EB4">
        <w:rPr>
          <w:rFonts w:ascii="Times New Roman" w:eastAsia="Times New Roman" w:hAnsi="Times New Roman" w:cs="Times New Roman"/>
          <w:sz w:val="24"/>
          <w:szCs w:val="24"/>
        </w:rPr>
        <w:t xml:space="preserve"> учебному предм</w:t>
      </w:r>
      <w:r w:rsidR="00F23161">
        <w:rPr>
          <w:rFonts w:ascii="Times New Roman" w:eastAsia="Times New Roman" w:hAnsi="Times New Roman" w:cs="Times New Roman"/>
          <w:sz w:val="24"/>
          <w:szCs w:val="24"/>
        </w:rPr>
        <w:t>ету  «Беседы об искусстве» ПО.02.УП.01</w:t>
      </w:r>
      <w:r w:rsidR="00F23161" w:rsidRPr="00220EB4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  <w:r w:rsidRPr="00220EB4">
        <w:rPr>
          <w:rFonts w:ascii="Times New Roman" w:eastAsia="Times New Roman" w:hAnsi="Times New Roman" w:cs="Times New Roman"/>
          <w:sz w:val="24"/>
          <w:szCs w:val="24"/>
        </w:rPr>
        <w:t>.  дополнительной предпрофессиональной общеобразовательной программы в области изобразительного искусства «Живопись» направлена на художественно-эстетическое развитие личности ребенка, раскрытие творческого потенциала, приобретение в процессе освоения программы художественно-исполнительских  и теоретических знаний, умений и навыков по учебному предмету, а также подготовка одаренных детей к поступлению в образовательные учреждения, реализующие профессиональные образовательные программы в области изобразительного искусства. Программа может быть использована в учебном процессе МБУ ДО «ДШИ г. Буинска РТ»</w:t>
      </w:r>
    </w:p>
    <w:p w:rsidR="00220EB4" w:rsidRPr="00220EB4" w:rsidRDefault="00220EB4" w:rsidP="00220EB4">
      <w:pPr>
        <w:spacing w:after="0" w:line="240" w:lineRule="auto"/>
        <w:ind w:left="720" w:right="175"/>
        <w:rPr>
          <w:rFonts w:ascii="Times New Roman" w:eastAsia="Times New Roman" w:hAnsi="Times New Roman" w:cs="Times New Roman"/>
          <w:sz w:val="28"/>
          <w:szCs w:val="28"/>
        </w:rPr>
      </w:pPr>
    </w:p>
    <w:p w:rsidR="00684B5F" w:rsidRPr="00C10F9E" w:rsidRDefault="00F23161" w:rsidP="00C10F9E">
      <w:pPr>
        <w:spacing w:after="0" w:line="240" w:lineRule="auto"/>
        <w:ind w:right="17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</w:t>
      </w:r>
      <w:r w:rsidR="00EB49C8">
        <w:rPr>
          <w:rFonts w:ascii="Times New Roman" w:eastAsia="Times New Roman" w:hAnsi="Times New Roman" w:cs="Times New Roman"/>
          <w:sz w:val="24"/>
          <w:szCs w:val="24"/>
        </w:rPr>
        <w:t>«_____»_______________2016</w:t>
      </w:r>
      <w:r w:rsidR="00220EB4" w:rsidRPr="00220EB4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lastRenderedPageBreak/>
        <w:t>Рецензия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142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На программу учебного предмета «</w:t>
      </w:r>
      <w:r w:rsidRPr="0022459B">
        <w:rPr>
          <w:rFonts w:ascii="Times New Roman" w:eastAsia="Times New Roman" w:hAnsi="Times New Roman" w:cs="Times New Roman"/>
          <w:sz w:val="24"/>
          <w:szCs w:val="24"/>
        </w:rPr>
        <w:t>Беседы об искусстве</w:t>
      </w: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»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Дополнительной предпрофессиональной общеобразовательной программы в области изобразительного искусства «Живопись», разработанную преподавателем художественного отделения МБУ ДО «ДШИ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г.Буинска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РТ» Каримовой А.К.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Рецензент –эксперт, преподаватель высшей </w:t>
      </w:r>
      <w:proofErr w:type="gram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категории  МБУ</w:t>
      </w:r>
      <w:proofErr w:type="gram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ДО «ДШИ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г.Буинска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РТ»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Халитова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Р.Х.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уч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ебного предмета «</w:t>
      </w:r>
      <w:r>
        <w:rPr>
          <w:rFonts w:ascii="Times New Roman" w:eastAsia="Times New Roman" w:hAnsi="Times New Roman" w:cs="Times New Roman"/>
          <w:sz w:val="24"/>
          <w:szCs w:val="24"/>
        </w:rPr>
        <w:t>Беседы об искусстве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» ПО.02УП.01</w:t>
      </w: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. дополнительной профессиональной общеобразовательной программы в области изобразительного искусства «Живопись», разработана в соответствии с Федеральными государственными требованиями, утвержденными приказом Министерства культуры Российской Федерации от 1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2.03.12 г. №156: Срок обучения 1</w:t>
      </w: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лет.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является компонентом обязательной части предметной области «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История искусств</w:t>
      </w: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» учебного плана МБУ ДО «ДШИ г. Буинска РТ», реализуемого в рамках дополнительной профессиональной общеобразовательной программы в области изобразительного искусства «Живопись».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Текст данной программы содержит все необходимые структурные элементы и соответствует федеральным государственным требованиям к минимуму содержания и уровню подготовки выпускников.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Учебная программа направлена на художественно-эстетическое развитие личности ребенка, раскрытие творческого потенциала, приобретение в процессе освоения программы художественно- исполнительских и теоретических знаний, умений и навыков по учебному предмету.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полностью соответствует предъявленным к составительским программам требованиям.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Программа учебного предмета «</w:t>
      </w:r>
      <w:r>
        <w:rPr>
          <w:rFonts w:ascii="Times New Roman" w:eastAsia="Times New Roman" w:hAnsi="Times New Roman" w:cs="Times New Roman"/>
          <w:sz w:val="24"/>
          <w:szCs w:val="24"/>
        </w:rPr>
        <w:t>Беседы об искусстве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>» ПО.02УП.01</w:t>
      </w: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дополнительной профессиональной общеобразовательной программы в области изобразительного искусства «Живопись» может быть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рекомендаван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для использования в образовательном процессе детской школы искусств.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Рецензент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Халитова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Р.Х.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Преподаватель МБУ ДО «ДШИ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г.Буинска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РТ»   </w:t>
      </w:r>
      <w:proofErr w:type="gram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___________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Халитова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Р.Х.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Подпись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Халитовой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Р.Х. заверяю.</w:t>
      </w:r>
    </w:p>
    <w:p w:rsidR="0022459B" w:rsidRPr="0022459B" w:rsidRDefault="0022459B" w:rsidP="0022459B">
      <w:pPr>
        <w:suppressAutoHyphens/>
        <w:spacing w:before="10" w:after="10" w:line="36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Директор МБУ ДО «ДШИ </w:t>
      </w:r>
      <w:proofErr w:type="spell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>г.Буинска</w:t>
      </w:r>
      <w:proofErr w:type="spell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РТ»   </w:t>
      </w:r>
      <w:proofErr w:type="gramEnd"/>
      <w:r w:rsidRPr="0022459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______________А.К. Каримова </w:t>
      </w:r>
    </w:p>
    <w:p w:rsidR="0022459B" w:rsidRPr="00422C70" w:rsidRDefault="0022459B" w:rsidP="0022459B">
      <w:pPr>
        <w:suppressAutoHyphens/>
        <w:spacing w:before="10" w:after="10" w:line="360" w:lineRule="auto"/>
        <w:ind w:firstLine="567"/>
        <w:jc w:val="both"/>
        <w:rPr>
          <w:rFonts w:eastAsia="Calibri" w:cs="Calibri"/>
          <w:lang w:eastAsia="ar-SA"/>
        </w:rPr>
      </w:pPr>
    </w:p>
    <w:p w:rsidR="0022459B" w:rsidRDefault="0022459B" w:rsidP="00FA42C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2459B" w:rsidRDefault="0022459B" w:rsidP="00FA42C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974F8" w:rsidRPr="00FA42CD" w:rsidRDefault="00FA42CD" w:rsidP="00FA42CD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Структура программы учебного предмета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893"/>
        <w:gridCol w:w="1003"/>
      </w:tblGrid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№№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  <w:sz w:val="28"/>
              </w:rPr>
              <w:t>Наименование раздела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FA42CD">
        <w:trPr>
          <w:trHeight w:val="33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1.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ПОЯСНИТЕЛЬНАЯ ЗАПИСКА</w:t>
            </w:r>
          </w:p>
          <w:p w:rsidR="00532497" w:rsidRPr="0022459B" w:rsidRDefault="00532497" w:rsidP="00532497">
            <w:pPr>
              <w:pStyle w:val="Body1"/>
              <w:numPr>
                <w:ilvl w:val="0"/>
                <w:numId w:val="16"/>
              </w:numPr>
              <w:spacing w:line="360" w:lineRule="auto"/>
              <w:ind w:left="488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22459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Характеристика учебного предмета, его место и роль в образовательном процессе</w:t>
            </w:r>
          </w:p>
          <w:p w:rsidR="00532497" w:rsidRPr="0022459B" w:rsidRDefault="00532497" w:rsidP="00532497">
            <w:pPr>
              <w:pStyle w:val="a5"/>
              <w:numPr>
                <w:ilvl w:val="0"/>
                <w:numId w:val="16"/>
              </w:numPr>
              <w:shd w:val="clear" w:color="auto" w:fill="FFFFFF"/>
              <w:spacing w:line="360" w:lineRule="auto"/>
              <w:ind w:left="-646"/>
              <w:jc w:val="center"/>
              <w:rPr>
                <w:rFonts w:ascii="Times New Roman" w:hAnsi="Times New Roman"/>
                <w:caps/>
                <w:sz w:val="28"/>
                <w:szCs w:val="28"/>
              </w:rPr>
            </w:pPr>
            <w:r w:rsidRPr="0022459B">
              <w:rPr>
                <w:rFonts w:ascii="Times New Roman" w:hAnsi="Times New Roman"/>
                <w:sz w:val="28"/>
                <w:szCs w:val="28"/>
              </w:rPr>
              <w:t xml:space="preserve">Объем </w:t>
            </w:r>
            <w:r w:rsidRPr="0022459B">
              <w:rPr>
                <w:rFonts w:ascii="Times New Roman" w:hAnsi="Times New Roman"/>
                <w:sz w:val="28"/>
              </w:rPr>
              <w:t>учебного времени</w:t>
            </w:r>
            <w:r w:rsidRPr="0022459B">
              <w:rPr>
                <w:rFonts w:ascii="Times New Roman" w:hAnsi="Times New Roman"/>
                <w:sz w:val="28"/>
                <w:szCs w:val="28"/>
              </w:rPr>
              <w:t xml:space="preserve"> и виды учебной работы </w:t>
            </w:r>
          </w:p>
          <w:p w:rsidR="00532497" w:rsidRPr="0022459B" w:rsidRDefault="00532497" w:rsidP="00532497">
            <w:pPr>
              <w:pStyle w:val="a5"/>
              <w:numPr>
                <w:ilvl w:val="0"/>
                <w:numId w:val="16"/>
              </w:numPr>
              <w:shd w:val="clear" w:color="auto" w:fill="FFFFFF"/>
              <w:spacing w:line="360" w:lineRule="auto"/>
              <w:ind w:left="488" w:hanging="283"/>
              <w:rPr>
                <w:rFonts w:ascii="Times New Roman" w:hAnsi="Times New Roman"/>
                <w:caps/>
                <w:sz w:val="28"/>
                <w:szCs w:val="28"/>
              </w:rPr>
            </w:pPr>
            <w:r w:rsidRPr="0022459B">
              <w:rPr>
                <w:rFonts w:ascii="Times New Roman" w:hAnsi="Times New Roman"/>
                <w:sz w:val="28"/>
              </w:rPr>
              <w:t>Цель учебного предмета</w:t>
            </w:r>
          </w:p>
          <w:p w:rsidR="00532497" w:rsidRPr="0022459B" w:rsidRDefault="00532497" w:rsidP="00532497">
            <w:pPr>
              <w:pStyle w:val="a5"/>
              <w:numPr>
                <w:ilvl w:val="0"/>
                <w:numId w:val="16"/>
              </w:numPr>
              <w:spacing w:line="360" w:lineRule="auto"/>
              <w:ind w:left="630"/>
              <w:rPr>
                <w:rFonts w:ascii="Times New Roman" w:hAnsi="Times New Roman"/>
                <w:b/>
                <w:sz w:val="28"/>
                <w:szCs w:val="24"/>
              </w:rPr>
            </w:pPr>
            <w:r w:rsidRPr="0022459B">
              <w:rPr>
                <w:rFonts w:ascii="Times New Roman" w:hAnsi="Times New Roman"/>
                <w:sz w:val="28"/>
              </w:rPr>
              <w:t>Задачи учебного предмета</w:t>
            </w:r>
          </w:p>
          <w:p w:rsidR="00532497" w:rsidRDefault="00532497">
            <w:pPr>
              <w:ind w:firstLine="45"/>
              <w:jc w:val="both"/>
              <w:rPr>
                <w:rFonts w:ascii="Times New Roman" w:hAnsi="Times New Roman" w:cs="Times New Roman"/>
                <w:sz w:val="28"/>
              </w:rPr>
            </w:pPr>
          </w:p>
          <w:p w:rsidR="00532497" w:rsidRPr="00A22B3C" w:rsidRDefault="00532497">
            <w:pPr>
              <w:ind w:firstLine="45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2.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УЧЕБНО-ТЕМАТИЧЕСКИЙ ПЛАН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3.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СОДЕРЖАНИЕ УЧЕБНОГО ПРЕДМЕТА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4.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ТРЕБОВАНИЯ К УРОВНЮ ПОДГОТОВКИ ОБУЧАЮЩИХСЯ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5.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ФОРМЫ И МЕТОДЫ КОНТРОЛЯ, СИСТЕМА ОЦЕНОК</w:t>
            </w:r>
          </w:p>
          <w:p w:rsidR="00532497" w:rsidRPr="0022459B" w:rsidRDefault="00532497" w:rsidP="00532497">
            <w:pPr>
              <w:pStyle w:val="a5"/>
              <w:numPr>
                <w:ilvl w:val="0"/>
                <w:numId w:val="15"/>
              </w:numPr>
              <w:jc w:val="both"/>
              <w:rPr>
                <w:rFonts w:ascii="Times New Roman" w:hAnsi="Times New Roman"/>
                <w:sz w:val="28"/>
                <w:szCs w:val="24"/>
              </w:rPr>
            </w:pPr>
            <w:r w:rsidRPr="0022459B">
              <w:rPr>
                <w:rStyle w:val="c5c1c19"/>
                <w:rFonts w:ascii="Times New Roman" w:hAnsi="Times New Roman"/>
                <w:sz w:val="28"/>
                <w:szCs w:val="28"/>
              </w:rPr>
              <w:t>Методические рекомендации по критериям оценивания работ учащихся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6.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>МЕТОДИЧЕСКОЕ ОБЕСПЕЧЕНИЕ УЧЕБНОГО ПРОЦЕССА</w:t>
            </w:r>
          </w:p>
          <w:p w:rsidR="00FA42CD" w:rsidRPr="0022459B" w:rsidRDefault="00FA42CD" w:rsidP="00FA42CD">
            <w:pPr>
              <w:pStyle w:val="a5"/>
              <w:numPr>
                <w:ilvl w:val="0"/>
                <w:numId w:val="15"/>
              </w:numPr>
              <w:shd w:val="clear" w:color="auto" w:fill="FFFFFF"/>
              <w:rPr>
                <w:rFonts w:ascii="Times New Roman" w:hAnsi="Times New Roman"/>
                <w:caps/>
                <w:sz w:val="28"/>
                <w:szCs w:val="28"/>
              </w:rPr>
            </w:pPr>
            <w:r w:rsidRPr="0022459B">
              <w:rPr>
                <w:rFonts w:ascii="Times New Roman" w:hAnsi="Times New Roman"/>
                <w:sz w:val="28"/>
                <w:szCs w:val="28"/>
              </w:rPr>
              <w:t>Самостоятельная работа учащихся</w:t>
            </w:r>
          </w:p>
          <w:p w:rsidR="00FA42CD" w:rsidRPr="0022459B" w:rsidRDefault="00FA42CD" w:rsidP="00FA42CD">
            <w:pPr>
              <w:pStyle w:val="c0c23c4"/>
              <w:numPr>
                <w:ilvl w:val="0"/>
                <w:numId w:val="15"/>
              </w:numPr>
              <w:shd w:val="clear" w:color="auto" w:fill="FFFFFF"/>
              <w:rPr>
                <w:b/>
                <w:sz w:val="28"/>
                <w:szCs w:val="28"/>
              </w:rPr>
            </w:pPr>
            <w:r w:rsidRPr="0022459B">
              <w:rPr>
                <w:sz w:val="28"/>
                <w:szCs w:val="28"/>
              </w:rPr>
              <w:t>Средства обучения</w:t>
            </w:r>
          </w:p>
          <w:p w:rsidR="00FA42CD" w:rsidRPr="00FA42CD" w:rsidRDefault="00FA42CD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  <w:tr w:rsidR="008974F8" w:rsidRPr="00A22B3C" w:rsidTr="008974F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361" w:firstLine="350"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A22B3C">
              <w:rPr>
                <w:rFonts w:ascii="Times New Roman" w:hAnsi="Times New Roman" w:cs="Times New Roman"/>
                <w:sz w:val="28"/>
              </w:rPr>
              <w:t>7.</w:t>
            </w:r>
          </w:p>
        </w:tc>
        <w:tc>
          <w:tcPr>
            <w:tcW w:w="7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FA42CD" w:rsidRDefault="008974F8">
            <w:pPr>
              <w:ind w:firstLine="45"/>
              <w:jc w:val="both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FA42CD">
              <w:rPr>
                <w:rFonts w:ascii="Times New Roman" w:hAnsi="Times New Roman" w:cs="Times New Roman"/>
                <w:b/>
                <w:sz w:val="28"/>
              </w:rPr>
              <w:t xml:space="preserve">СПИСОК ЛИТЕРАТУРЫ 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8974F8" w:rsidRPr="00A22B3C" w:rsidRDefault="008974F8" w:rsidP="008974F8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8974F8" w:rsidRPr="00A22B3C" w:rsidRDefault="008974F8" w:rsidP="008974F8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8974F8" w:rsidRPr="00A22B3C" w:rsidRDefault="008974F8" w:rsidP="008974F8">
      <w:pPr>
        <w:ind w:firstLine="709"/>
        <w:rPr>
          <w:rFonts w:ascii="Times New Roman" w:hAnsi="Times New Roman" w:cs="Times New Roman"/>
        </w:rPr>
      </w:pPr>
    </w:p>
    <w:p w:rsidR="008974F8" w:rsidRPr="00A22B3C" w:rsidRDefault="008974F8" w:rsidP="008974F8">
      <w:pPr>
        <w:ind w:firstLine="709"/>
        <w:rPr>
          <w:rFonts w:ascii="Times New Roman" w:hAnsi="Times New Roman" w:cs="Times New Roman"/>
        </w:rPr>
      </w:pPr>
    </w:p>
    <w:p w:rsidR="008974F8" w:rsidRPr="00A22B3C" w:rsidRDefault="008974F8" w:rsidP="00FA42CD">
      <w:pPr>
        <w:rPr>
          <w:rFonts w:ascii="Times New Roman" w:hAnsi="Times New Roman" w:cs="Times New Roman"/>
        </w:rPr>
      </w:pPr>
    </w:p>
    <w:p w:rsidR="008974F8" w:rsidRPr="00A22B3C" w:rsidRDefault="00BC3203" w:rsidP="0053249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en-US"/>
        </w:rPr>
        <w:t>I</w:t>
      </w:r>
      <w:r w:rsidR="00532497">
        <w:rPr>
          <w:rFonts w:ascii="Times New Roman" w:hAnsi="Times New Roman" w:cs="Times New Roman"/>
          <w:b/>
          <w:sz w:val="28"/>
        </w:rPr>
        <w:t>.</w:t>
      </w:r>
      <w:r w:rsidRPr="00532497">
        <w:rPr>
          <w:rFonts w:ascii="Times New Roman" w:hAnsi="Times New Roman" w:cs="Times New Roman"/>
          <w:b/>
          <w:sz w:val="28"/>
        </w:rPr>
        <w:t xml:space="preserve"> </w:t>
      </w:r>
      <w:r w:rsidR="008974F8" w:rsidRPr="00A22B3C">
        <w:rPr>
          <w:rFonts w:ascii="Times New Roman" w:hAnsi="Times New Roman" w:cs="Times New Roman"/>
          <w:b/>
          <w:sz w:val="28"/>
        </w:rPr>
        <w:t>ПОЯСНИТЕЛЬНАЯ ЗАПИСКА</w:t>
      </w:r>
    </w:p>
    <w:p w:rsidR="008974F8" w:rsidRPr="00C10F9E" w:rsidRDefault="00532497" w:rsidP="008974F8">
      <w:pPr>
        <w:pStyle w:val="Body1"/>
        <w:spacing w:line="360" w:lineRule="auto"/>
        <w:ind w:left="774"/>
        <w:jc w:val="center"/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ru-RU"/>
        </w:rPr>
        <w:t>Х</w:t>
      </w:r>
      <w:r w:rsidRPr="00C10F9E">
        <w:rPr>
          <w:rFonts w:ascii="Times New Roman" w:hAnsi="Times New Roman" w:cs="Times New Roman"/>
          <w:b/>
          <w:i/>
          <w:sz w:val="28"/>
          <w:szCs w:val="28"/>
          <w:lang w:val="ru-RU"/>
        </w:rPr>
        <w:t>арактеристика учебного предмета, его место</w:t>
      </w:r>
      <w:r w:rsidRPr="00A22B3C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C10F9E">
        <w:rPr>
          <w:rFonts w:ascii="Times New Roman" w:hAnsi="Times New Roman" w:cs="Times New Roman"/>
          <w:b/>
          <w:i/>
          <w:sz w:val="28"/>
          <w:szCs w:val="28"/>
          <w:lang w:val="ru-RU"/>
        </w:rPr>
        <w:t>и роль в образовательном процессе</w:t>
      </w:r>
    </w:p>
    <w:p w:rsidR="008974F8" w:rsidRPr="00A22B3C" w:rsidRDefault="008974F8" w:rsidP="008974F8">
      <w:pPr>
        <w:pStyle w:val="1"/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22B3C">
        <w:rPr>
          <w:rFonts w:ascii="Times New Roman" w:hAnsi="Times New Roman" w:cs="Times New Roman"/>
          <w:sz w:val="28"/>
          <w:szCs w:val="28"/>
          <w:lang w:val="ru-RU"/>
        </w:rPr>
        <w:t xml:space="preserve">Программа учебного предмета «Беседы об </w:t>
      </w:r>
      <w:proofErr w:type="gramStart"/>
      <w:r w:rsidRPr="00A22B3C">
        <w:rPr>
          <w:rFonts w:ascii="Times New Roman" w:hAnsi="Times New Roman" w:cs="Times New Roman"/>
          <w:sz w:val="28"/>
          <w:szCs w:val="28"/>
          <w:lang w:val="ru-RU"/>
        </w:rPr>
        <w:t>искусстве»  разработана</w:t>
      </w:r>
      <w:proofErr w:type="gramEnd"/>
      <w:r w:rsidRPr="00A22B3C">
        <w:rPr>
          <w:rFonts w:ascii="Times New Roman" w:hAnsi="Times New Roman" w:cs="Times New Roman"/>
          <w:sz w:val="28"/>
          <w:szCs w:val="28"/>
          <w:lang w:val="ru-RU"/>
        </w:rPr>
        <w:t xml:space="preserve">  на  основе  и  с  учетом  федеральных  государственных  требований  к  дополнительным  предпрофессиональным  общеобразовательным  программам  в  области  изобразительного  искусства  «Живопись».</w:t>
      </w:r>
    </w:p>
    <w:p w:rsidR="00532497" w:rsidRDefault="008974F8" w:rsidP="00532497">
      <w:pPr>
        <w:spacing w:before="10" w:after="1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Логика построения программы учебного предмета «Беседы об искусстве» подразумевает развитие ребенка через первоначальную концентрацию внимания на выразительных возможностях искусства, через понимание взаимоотношений искусства с окружающей действительностью, понимание искусства в тесной связи с общими пр</w:t>
      </w:r>
      <w:r w:rsidR="00532497">
        <w:rPr>
          <w:rFonts w:ascii="Times New Roman" w:hAnsi="Times New Roman" w:cs="Times New Roman"/>
          <w:sz w:val="28"/>
          <w:szCs w:val="28"/>
        </w:rPr>
        <w:t xml:space="preserve">едставлениями людей о гармонии. </w:t>
      </w:r>
    </w:p>
    <w:p w:rsidR="008974F8" w:rsidRPr="00A22B3C" w:rsidRDefault="008974F8" w:rsidP="00532497">
      <w:pPr>
        <w:spacing w:before="10" w:after="1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Полноценное освоение художественного образа возможно только тогда, когда на основе развитой эмоциональной отзывчивости у детей формируется эстетическое чувство: способность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 На решение этой задачи и направлено обучение по данной программе.</w:t>
      </w:r>
    </w:p>
    <w:p w:rsidR="008974F8" w:rsidRPr="00A22B3C" w:rsidRDefault="008974F8" w:rsidP="00532497">
      <w:pPr>
        <w:pStyle w:val="c0c28c4"/>
        <w:shd w:val="clear" w:color="auto" w:fill="FFFFFF"/>
        <w:spacing w:before="10" w:after="10" w:line="360" w:lineRule="auto"/>
        <w:ind w:firstLine="709"/>
        <w:jc w:val="both"/>
        <w:rPr>
          <w:sz w:val="28"/>
          <w:szCs w:val="28"/>
        </w:rPr>
      </w:pPr>
      <w:r w:rsidRPr="00A22B3C">
        <w:rPr>
          <w:rStyle w:val="c5c1c19"/>
          <w:sz w:val="28"/>
          <w:szCs w:val="28"/>
        </w:rPr>
        <w:t xml:space="preserve">Темы заданий программы «Беседы об искусстве» продуманы с учетом возрастных возможностей детей и согласно </w:t>
      </w:r>
      <w:proofErr w:type="gramStart"/>
      <w:r w:rsidRPr="00A22B3C">
        <w:rPr>
          <w:rStyle w:val="c5c1c19"/>
          <w:sz w:val="28"/>
          <w:szCs w:val="28"/>
        </w:rPr>
        <w:t>минимуму требований</w:t>
      </w:r>
      <w:proofErr w:type="gramEnd"/>
      <w:r w:rsidRPr="00A22B3C">
        <w:rPr>
          <w:rStyle w:val="c5c1c19"/>
          <w:sz w:val="28"/>
          <w:szCs w:val="28"/>
        </w:rPr>
        <w:t xml:space="preserve"> к уровню подготовки обучающихся данного возраста. В работе с младшими школьниками урок необходимо строить разнообразно. Беседы следует чередовать с просмотром сюжетов, фильмов, обсуждением репродукций, прослушиванием музыки, посещением выставочных пространств, музеев, практической работой.</w:t>
      </w:r>
    </w:p>
    <w:p w:rsidR="008974F8" w:rsidRPr="00A22B3C" w:rsidRDefault="00532497" w:rsidP="00532497">
      <w:pPr>
        <w:spacing w:before="10" w:after="10" w:line="36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         </w:t>
      </w:r>
      <w:r w:rsidR="008974F8" w:rsidRPr="00A22B3C">
        <w:rPr>
          <w:rFonts w:ascii="Times New Roman" w:hAnsi="Times New Roman" w:cs="Times New Roman"/>
          <w:sz w:val="28"/>
        </w:rPr>
        <w:t>При реализации программ «Живопись», «Декоративно-прикладное творчество» с нормативным сроком обучения 5 лет учебный предмет «Беседы об искусстве» осваивается 1 год.</w:t>
      </w:r>
    </w:p>
    <w:p w:rsidR="008974F8" w:rsidRPr="00532497" w:rsidRDefault="00532497" w:rsidP="008974F8">
      <w:pPr>
        <w:shd w:val="clear" w:color="auto" w:fill="FFFFFF"/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caps/>
          <w:sz w:val="28"/>
          <w:szCs w:val="28"/>
        </w:rPr>
      </w:pPr>
      <w:r w:rsidRPr="00532497">
        <w:rPr>
          <w:rFonts w:ascii="Times New Roman" w:hAnsi="Times New Roman" w:cs="Times New Roman"/>
          <w:b/>
          <w:i/>
          <w:sz w:val="28"/>
          <w:szCs w:val="28"/>
        </w:rPr>
        <w:t xml:space="preserve">Объем </w:t>
      </w:r>
      <w:r w:rsidRPr="00532497">
        <w:rPr>
          <w:rFonts w:ascii="Times New Roman" w:hAnsi="Times New Roman" w:cs="Times New Roman"/>
          <w:b/>
          <w:i/>
          <w:sz w:val="28"/>
        </w:rPr>
        <w:t>учебного времени</w:t>
      </w:r>
      <w:r w:rsidRPr="00532497">
        <w:rPr>
          <w:rFonts w:ascii="Times New Roman" w:hAnsi="Times New Roman" w:cs="Times New Roman"/>
          <w:b/>
          <w:i/>
          <w:sz w:val="28"/>
          <w:szCs w:val="28"/>
        </w:rPr>
        <w:t xml:space="preserve"> и виды учебной работы</w:t>
      </w:r>
    </w:p>
    <w:p w:rsidR="008974F8" w:rsidRPr="00C10F9E" w:rsidRDefault="008974F8" w:rsidP="008974F8">
      <w:pPr>
        <w:shd w:val="clear" w:color="auto" w:fill="FFFFFF"/>
        <w:spacing w:line="360" w:lineRule="auto"/>
        <w:ind w:firstLine="720"/>
        <w:jc w:val="center"/>
        <w:rPr>
          <w:rFonts w:ascii="Times New Roman" w:hAnsi="Times New Roman" w:cs="Times New Roman"/>
          <w:b/>
          <w:i/>
          <w:caps/>
          <w:sz w:val="28"/>
          <w:szCs w:val="28"/>
        </w:rPr>
      </w:pPr>
      <w:r w:rsidRPr="00C10F9E">
        <w:rPr>
          <w:rFonts w:ascii="Times New Roman" w:hAnsi="Times New Roman" w:cs="Times New Roman"/>
          <w:b/>
          <w:i/>
          <w:caps/>
          <w:sz w:val="28"/>
          <w:szCs w:val="28"/>
        </w:rPr>
        <w:t>срок освоения 1 год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88"/>
        <w:gridCol w:w="2730"/>
        <w:gridCol w:w="2753"/>
        <w:gridCol w:w="917"/>
      </w:tblGrid>
      <w:tr w:rsidR="008974F8" w:rsidRPr="00A22B3C" w:rsidTr="008974F8">
        <w:trPr>
          <w:trHeight w:val="662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b/>
                <w:sz w:val="20"/>
                <w:szCs w:val="20"/>
              </w:rPr>
              <w:t>Вид учебной работы</w:t>
            </w:r>
          </w:p>
        </w:tc>
        <w:tc>
          <w:tcPr>
            <w:tcW w:w="5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b/>
                <w:sz w:val="20"/>
                <w:szCs w:val="20"/>
              </w:rPr>
              <w:t>Годы обучения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b/>
                <w:sz w:val="20"/>
                <w:szCs w:val="20"/>
              </w:rPr>
              <w:t>Всего часов</w:t>
            </w:r>
          </w:p>
        </w:tc>
      </w:tr>
      <w:tr w:rsidR="008974F8" w:rsidRPr="00A22B3C" w:rsidTr="008974F8">
        <w:trPr>
          <w:trHeight w:val="331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1-й год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1-й год</w:t>
            </w:r>
          </w:p>
        </w:tc>
      </w:tr>
      <w:tr w:rsidR="008974F8" w:rsidRPr="00A22B3C" w:rsidTr="008974F8">
        <w:trPr>
          <w:trHeight w:val="317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1 полугодие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2 полугодие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8974F8" w:rsidRPr="00A22B3C" w:rsidTr="008974F8">
        <w:trPr>
          <w:trHeight w:val="430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 xml:space="preserve">Аудиторные занятия 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32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34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66</w:t>
            </w:r>
          </w:p>
        </w:tc>
      </w:tr>
      <w:tr w:rsidR="008974F8" w:rsidRPr="00A22B3C" w:rsidTr="008974F8">
        <w:trPr>
          <w:trHeight w:val="432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16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C10F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17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C10F9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33</w:t>
            </w:r>
          </w:p>
        </w:tc>
      </w:tr>
      <w:tr w:rsidR="008974F8" w:rsidRPr="00A22B3C" w:rsidTr="008974F8">
        <w:trPr>
          <w:trHeight w:val="432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Максимальная учебная нагрузка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51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99</w:t>
            </w:r>
          </w:p>
        </w:tc>
      </w:tr>
      <w:tr w:rsidR="008974F8" w:rsidRPr="00A22B3C" w:rsidTr="008974F8">
        <w:trPr>
          <w:trHeight w:val="677"/>
        </w:trPr>
        <w:tc>
          <w:tcPr>
            <w:tcW w:w="1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Вид промежуточной аттестации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b/>
                <w:sz w:val="28"/>
                <w:szCs w:val="28"/>
              </w:rPr>
              <w:t>З.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8974F8" w:rsidRPr="00C10F9E" w:rsidRDefault="008974F8" w:rsidP="00C10F9E">
      <w:pPr>
        <w:shd w:val="clear" w:color="auto" w:fill="FFFFFF"/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З.</w:t>
      </w:r>
      <w:r w:rsidRPr="00A22B3C">
        <w:rPr>
          <w:rFonts w:ascii="Times New Roman" w:hAnsi="Times New Roman" w:cs="Times New Roman"/>
          <w:sz w:val="28"/>
          <w:szCs w:val="28"/>
        </w:rPr>
        <w:t xml:space="preserve"> – зачет</w:t>
      </w:r>
    </w:p>
    <w:p w:rsidR="008974F8" w:rsidRPr="00532497" w:rsidRDefault="00532497" w:rsidP="00532497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</w:rPr>
      </w:pPr>
      <w:r w:rsidRPr="00532497">
        <w:rPr>
          <w:rFonts w:ascii="Times New Roman" w:hAnsi="Times New Roman" w:cs="Times New Roman"/>
          <w:b/>
          <w:i/>
          <w:sz w:val="28"/>
        </w:rPr>
        <w:t>Цель учебного предмета</w:t>
      </w:r>
    </w:p>
    <w:p w:rsidR="00BC3203" w:rsidRPr="00C10F9E" w:rsidRDefault="008974F8" w:rsidP="00C10F9E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Художественно-эстетическое развитие личности на основе формирования первоначальных знаний об искусстве, его видах и жанрах, художественного вкуса; побуждение интереса к искусству и деятельности в сфере искусства.</w:t>
      </w:r>
    </w:p>
    <w:p w:rsidR="008974F8" w:rsidRPr="00532497" w:rsidRDefault="00532497" w:rsidP="00532497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4"/>
        </w:rPr>
      </w:pPr>
      <w:r w:rsidRPr="00532497">
        <w:rPr>
          <w:rFonts w:ascii="Times New Roman" w:hAnsi="Times New Roman" w:cs="Times New Roman"/>
          <w:b/>
          <w:i/>
          <w:sz w:val="28"/>
        </w:rPr>
        <w:t>Задачи учебного предмета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Развитие навыков восприятия искусства.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Развитие способности понимать главное в произведениях искусства, различать средства выразительности, а также соотносить содержание произведения искусства с собственным жизненным опытом.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num" w:pos="90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Формирование навыков восприятия художественного образа.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lastRenderedPageBreak/>
        <w:t>Знакомство с особенностями языка различных видов искусства.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Обучение специальной терминологии искусства.</w:t>
      </w:r>
    </w:p>
    <w:p w:rsidR="008974F8" w:rsidRPr="00A22B3C" w:rsidRDefault="008974F8" w:rsidP="008974F8">
      <w:pPr>
        <w:numPr>
          <w:ilvl w:val="0"/>
          <w:numId w:val="2"/>
        </w:numPr>
        <w:tabs>
          <w:tab w:val="clear" w:pos="795"/>
          <w:tab w:val="num" w:pos="0"/>
          <w:tab w:val="left" w:pos="1134"/>
        </w:tabs>
        <w:spacing w:after="0" w:line="360" w:lineRule="auto"/>
        <w:ind w:left="0" w:firstLine="709"/>
        <w:jc w:val="both"/>
        <w:rPr>
          <w:rStyle w:val="c5c1c19"/>
          <w:rFonts w:ascii="Times New Roman" w:hAnsi="Times New Roman" w:cs="Times New Roman"/>
        </w:rPr>
      </w:pPr>
      <w:r w:rsidRPr="00A22B3C">
        <w:rPr>
          <w:rFonts w:ascii="Times New Roman" w:hAnsi="Times New Roman" w:cs="Times New Roman"/>
          <w:sz w:val="28"/>
          <w:szCs w:val="28"/>
        </w:rPr>
        <w:t>Формирование первичных навыков анализа произведений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/>
        <w:ind w:firstLine="709"/>
        <w:jc w:val="both"/>
        <w:rPr>
          <w:rStyle w:val="c5c1c19"/>
          <w:sz w:val="28"/>
          <w:szCs w:val="28"/>
        </w:rPr>
      </w:pP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b/>
          <w:sz w:val="28"/>
          <w:szCs w:val="28"/>
        </w:rPr>
      </w:pPr>
      <w:r w:rsidRPr="00A22B3C">
        <w:rPr>
          <w:rStyle w:val="c5c1c19"/>
          <w:b/>
          <w:sz w:val="28"/>
          <w:szCs w:val="28"/>
        </w:rPr>
        <w:t xml:space="preserve">Программа </w:t>
      </w:r>
      <w:r w:rsidRPr="00A22B3C">
        <w:rPr>
          <w:b/>
          <w:sz w:val="28"/>
        </w:rPr>
        <w:t xml:space="preserve">«Беседы об искусстве» </w:t>
      </w:r>
      <w:proofErr w:type="gramStart"/>
      <w:r w:rsidRPr="00A22B3C">
        <w:rPr>
          <w:b/>
          <w:sz w:val="28"/>
        </w:rPr>
        <w:t>имеет  учебно</w:t>
      </w:r>
      <w:proofErr w:type="gramEnd"/>
      <w:r w:rsidRPr="00A22B3C">
        <w:rPr>
          <w:b/>
          <w:sz w:val="28"/>
        </w:rPr>
        <w:t>-тематический план, рассчитанный на  1 год освоения.</w:t>
      </w:r>
    </w:p>
    <w:p w:rsidR="008974F8" w:rsidRPr="00A22B3C" w:rsidRDefault="007D4BBD" w:rsidP="007D4BBD">
      <w:pPr>
        <w:pStyle w:val="c0c28c4"/>
        <w:shd w:val="clear" w:color="auto" w:fill="FFFFFF"/>
        <w:spacing w:before="0" w:after="0" w:line="360" w:lineRule="auto"/>
        <w:jc w:val="both"/>
        <w:rPr>
          <w:rStyle w:val="c5c1c19"/>
        </w:rPr>
      </w:pPr>
      <w:r w:rsidRPr="007D4BBD">
        <w:rPr>
          <w:rStyle w:val="c5c1c19"/>
          <w:sz w:val="28"/>
          <w:szCs w:val="28"/>
        </w:rPr>
        <w:t xml:space="preserve">        </w:t>
      </w:r>
      <w:r w:rsidR="008974F8" w:rsidRPr="00A22B3C">
        <w:rPr>
          <w:rStyle w:val="c5c1c19"/>
          <w:sz w:val="28"/>
          <w:szCs w:val="28"/>
        </w:rPr>
        <w:t xml:space="preserve">Программа </w:t>
      </w:r>
      <w:r w:rsidR="008974F8" w:rsidRPr="00A22B3C">
        <w:rPr>
          <w:sz w:val="28"/>
        </w:rPr>
        <w:t xml:space="preserve">«Беседы об искусстве» (1 год) </w:t>
      </w:r>
      <w:r w:rsidR="008974F8" w:rsidRPr="00A22B3C">
        <w:rPr>
          <w:rStyle w:val="c5c1c19"/>
          <w:sz w:val="28"/>
          <w:szCs w:val="28"/>
        </w:rPr>
        <w:t xml:space="preserve">включает в себя следующие разделы: 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1. Общая характеристика видов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2. Пространственные (пластические) виды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3. Динамические (временные) виды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4. Синтетические (зрелищные) виды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5. Язык изобразительного искусства.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 xml:space="preserve">6. </w:t>
      </w:r>
      <w:r w:rsidRPr="00A22B3C">
        <w:rPr>
          <w:sz w:val="28"/>
          <w:szCs w:val="28"/>
        </w:rPr>
        <w:t xml:space="preserve">Искусство как вид культурной деятельности. Многогранный результат </w:t>
      </w:r>
      <w:hyperlink r:id="rId5" w:tooltip="Творчество" w:history="1">
        <w:r w:rsidRPr="00A22B3C">
          <w:rPr>
            <w:rStyle w:val="a3"/>
            <w:color w:val="auto"/>
            <w:sz w:val="28"/>
            <w:szCs w:val="28"/>
          </w:rPr>
          <w:t>творческой деятельности</w:t>
        </w:r>
      </w:hyperlink>
      <w:r w:rsidRPr="00A22B3C">
        <w:rPr>
          <w:sz w:val="28"/>
          <w:szCs w:val="28"/>
        </w:rPr>
        <w:t xml:space="preserve"> поколений. Сохранение и </w:t>
      </w:r>
      <w:proofErr w:type="gramStart"/>
      <w:r w:rsidRPr="00A22B3C">
        <w:rPr>
          <w:sz w:val="28"/>
          <w:szCs w:val="28"/>
        </w:rPr>
        <w:t>приумножение  культурного</w:t>
      </w:r>
      <w:proofErr w:type="gramEnd"/>
      <w:r w:rsidRPr="00A22B3C">
        <w:rPr>
          <w:sz w:val="28"/>
          <w:szCs w:val="28"/>
        </w:rPr>
        <w:t xml:space="preserve"> наследия.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>Учебный материал, предложенный в программе, предполагает творческий подход педагога, за которым сохраняется право собственной компоновки тем и отдельных бесед.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 xml:space="preserve">Последовательность заданий в разделе выстраивается по принципу нарастания сложности поставленных задач. Некоторые темы предполагают введение практической деятельности («интерпретация»), что позволяет закрепить полученные детьми знания, а также выработать необходимые навыки. </w:t>
      </w:r>
    </w:p>
    <w:p w:rsidR="008974F8" w:rsidRPr="00A22B3C" w:rsidRDefault="008974F8" w:rsidP="008974F8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 xml:space="preserve">Программа имеет цикличную структуру, что позволяет возвращаться к изученному материалу, закрепляя его и постепенно усложняя. </w:t>
      </w:r>
    </w:p>
    <w:p w:rsidR="008974F8" w:rsidRPr="00A22B3C" w:rsidRDefault="008974F8" w:rsidP="008974F8">
      <w:pPr>
        <w:spacing w:line="360" w:lineRule="auto"/>
        <w:ind w:firstLine="709"/>
        <w:rPr>
          <w:rFonts w:ascii="Times New Roman" w:hAnsi="Times New Roman" w:cs="Times New Roman"/>
        </w:rPr>
      </w:pPr>
    </w:p>
    <w:p w:rsidR="008974F8" w:rsidRPr="00A22B3C" w:rsidRDefault="00D6259C" w:rsidP="00D6259C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259C">
        <w:rPr>
          <w:rFonts w:ascii="Times New Roman" w:hAnsi="Times New Roman" w:cs="Times New Roman"/>
          <w:b/>
          <w:sz w:val="28"/>
          <w:szCs w:val="28"/>
          <w:lang w:val="en-US"/>
        </w:rPr>
        <w:t>II</w:t>
      </w:r>
      <w:r w:rsidRPr="00C2205B">
        <w:rPr>
          <w:rFonts w:ascii="Times New Roman" w:hAnsi="Times New Roman" w:cs="Times New Roman"/>
          <w:sz w:val="24"/>
          <w:szCs w:val="24"/>
        </w:rPr>
        <w:t>.</w:t>
      </w:r>
      <w:r w:rsidR="008974F8" w:rsidRPr="00A22B3C">
        <w:rPr>
          <w:rFonts w:ascii="Times New Roman" w:hAnsi="Times New Roman" w:cs="Times New Roman"/>
          <w:b/>
          <w:sz w:val="28"/>
          <w:szCs w:val="28"/>
        </w:rPr>
        <w:t>УЧЕБНО – ТЕМАТИЧЕСКИЙ ПЛАН</w:t>
      </w:r>
    </w:p>
    <w:p w:rsidR="008974F8" w:rsidRPr="00C2205B" w:rsidRDefault="008974F8" w:rsidP="00D625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УЧЕБНО – ТЕМАТИЧЕСКИЙ ПЛАН ПРЕДМЕТА</w:t>
      </w:r>
    </w:p>
    <w:p w:rsidR="008974F8" w:rsidRPr="00C2205B" w:rsidRDefault="008974F8" w:rsidP="008974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«БЕСЕДЫ ОБ ИСКУССТВЕ»</w:t>
      </w:r>
    </w:p>
    <w:p w:rsidR="008974F8" w:rsidRPr="00A22B3C" w:rsidRDefault="008974F8" w:rsidP="00C10F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(срок освоения программы 1 год)</w:t>
      </w:r>
    </w:p>
    <w:p w:rsidR="008974F8" w:rsidRPr="00A22B3C" w:rsidRDefault="008974F8" w:rsidP="008974F8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W w:w="1018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1"/>
        <w:gridCol w:w="2341"/>
        <w:gridCol w:w="1771"/>
        <w:gridCol w:w="1843"/>
        <w:gridCol w:w="1606"/>
        <w:gridCol w:w="1903"/>
      </w:tblGrid>
      <w:tr w:rsidR="008974F8" w:rsidRPr="00A22B3C" w:rsidTr="008974F8"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68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Наименование раздела, темы</w:t>
            </w:r>
          </w:p>
        </w:tc>
        <w:tc>
          <w:tcPr>
            <w:tcW w:w="1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Вид учебного занятия</w:t>
            </w:r>
          </w:p>
        </w:tc>
        <w:tc>
          <w:tcPr>
            <w:tcW w:w="5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Общий объем времени в часах</w:t>
            </w:r>
          </w:p>
        </w:tc>
      </w:tr>
      <w:tr w:rsidR="008974F8" w:rsidRPr="00A22B3C" w:rsidTr="008974F8">
        <w:trPr>
          <w:trHeight w:val="660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Максимальная учебная нагрузка</w:t>
            </w:r>
          </w:p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Самостоятельная работа</w:t>
            </w:r>
          </w:p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Аудиторные занятия</w:t>
            </w:r>
          </w:p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4F8" w:rsidRPr="00A22B3C" w:rsidTr="008974F8">
        <w:trPr>
          <w:trHeight w:val="435"/>
        </w:trPr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974F8" w:rsidRPr="00A22B3C" w:rsidRDefault="008974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66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Виды искусства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Вводная беседа о видах искусства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Пространственные (пластические) виды искусства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Знакомство с пространственными (пластическими) видами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Графика и живопись как виды изобразительного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Скульптура как вид изобразительного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Архитектура как вид изобразительного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Декоративно-прикладное искусство как вид изобразительного искусства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2.6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Народные ремесла, ремесла родного края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Динамические (временные) виды искусства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Знакомство с динамическими (временными) видами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lastRenderedPageBreak/>
              <w:t>3.2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Литература как вид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3.3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Музыка как вид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урок-прослушивание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Синтетические (зрелищные) виды искусства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4.1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Знакомство с синтетическими (зрелищными) видами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Танец и виды танцевального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Искусство театра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Искусство кино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интегрированное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Язык изобразительного искусства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«Как работает художник, чем пользуется»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урок-игра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Виды изображений в картине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hanging="10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Жанры изобразительного искусства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«Композиция»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Рисунок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Язык графики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rPr>
          <w:trHeight w:val="621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Выразительные средства графики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Язык живописи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«Колорит»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5.10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Способы работы с цветом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9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  <w:b/>
              </w:rPr>
              <w:t xml:space="preserve">Искусство как вид культурной деятельности.  Многогранный результат </w:t>
            </w:r>
            <w:hyperlink r:id="rId6" w:tooltip="Творчество" w:history="1">
              <w:r w:rsidRPr="00A22B3C">
                <w:rPr>
                  <w:rStyle w:val="a3"/>
                  <w:rFonts w:ascii="Times New Roman" w:hAnsi="Times New Roman" w:cs="Times New Roman"/>
                  <w:b/>
                  <w:color w:val="auto"/>
                </w:rPr>
                <w:t>творческой деятельности</w:t>
              </w:r>
            </w:hyperlink>
            <w:r w:rsidRPr="00A22B3C">
              <w:rPr>
                <w:rFonts w:ascii="Times New Roman" w:hAnsi="Times New Roman" w:cs="Times New Roman"/>
                <w:b/>
              </w:rPr>
              <w:t xml:space="preserve"> поколений. Сохранение и </w:t>
            </w:r>
            <w:proofErr w:type="gramStart"/>
            <w:r w:rsidRPr="00A22B3C">
              <w:rPr>
                <w:rFonts w:ascii="Times New Roman" w:hAnsi="Times New Roman" w:cs="Times New Roman"/>
                <w:b/>
              </w:rPr>
              <w:t>приумножение  культурного</w:t>
            </w:r>
            <w:proofErr w:type="gramEnd"/>
            <w:r w:rsidRPr="00A22B3C">
              <w:rPr>
                <w:rFonts w:ascii="Times New Roman" w:hAnsi="Times New Roman" w:cs="Times New Roman"/>
                <w:b/>
              </w:rPr>
              <w:t xml:space="preserve"> наследия.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lastRenderedPageBreak/>
              <w:t>6.1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Библиотека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rPr>
          <w:trHeight w:val="64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Правила пользования библиотекой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экскурсия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Как работать с книгой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Сеть интернет как информационный ресурс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Музеи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Реставрация и хранение объектов культуры и искусства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Хранение «культурных единиц»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«Мой родной город вчера и сегодня»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практическое занятие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  <w:tr w:rsidR="008974F8" w:rsidRPr="00A22B3C" w:rsidTr="008974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ind w:left="-712"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6.9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 xml:space="preserve">Значение культурного наследия в истории человечества 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2B3C">
              <w:rPr>
                <w:rFonts w:ascii="Times New Roman" w:hAnsi="Times New Roman" w:cs="Times New Roman"/>
                <w:sz w:val="20"/>
                <w:szCs w:val="20"/>
              </w:rPr>
              <w:t>урок-исследование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74F8" w:rsidRPr="00A22B3C" w:rsidRDefault="008974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2B3C">
              <w:rPr>
                <w:rFonts w:ascii="Times New Roman" w:hAnsi="Times New Roman" w:cs="Times New Roman"/>
              </w:rPr>
              <w:t>2</w:t>
            </w:r>
          </w:p>
        </w:tc>
      </w:tr>
    </w:tbl>
    <w:p w:rsidR="008974F8" w:rsidRPr="00A22B3C" w:rsidRDefault="008974F8" w:rsidP="00C10F9E">
      <w:pPr>
        <w:rPr>
          <w:rFonts w:ascii="Times New Roman" w:hAnsi="Times New Roman" w:cs="Times New Roman"/>
          <w:b/>
          <w:sz w:val="28"/>
          <w:szCs w:val="28"/>
        </w:rPr>
      </w:pPr>
    </w:p>
    <w:p w:rsidR="008974F8" w:rsidRPr="00C10F9E" w:rsidRDefault="008974F8" w:rsidP="00C10F9E">
      <w:pPr>
        <w:jc w:val="center"/>
        <w:rPr>
          <w:rStyle w:val="c5c1c19"/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. СОДЕРЖАНИЕ УЧЕБНОГО ПРЕДМЕТА </w:t>
      </w:r>
    </w:p>
    <w:p w:rsidR="008974F8" w:rsidRPr="00A22B3C" w:rsidRDefault="008974F8" w:rsidP="008974F8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A22B3C">
        <w:rPr>
          <w:rStyle w:val="c5c1c19"/>
          <w:sz w:val="28"/>
          <w:szCs w:val="28"/>
        </w:rPr>
        <w:t xml:space="preserve">Предмет «Беседы об искусстве» занимает важное место в системе обучения детей истории искусств. Этот предмет является базовым для последующего изучения предметов в области истории изобразительного искусства. </w:t>
      </w:r>
    </w:p>
    <w:p w:rsidR="008974F8" w:rsidRPr="00A22B3C" w:rsidRDefault="008974F8" w:rsidP="008974F8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  <w:rPr>
          <w:rStyle w:val="c5c1"/>
        </w:rPr>
      </w:pPr>
      <w:r w:rsidRPr="00A22B3C">
        <w:rPr>
          <w:rStyle w:val="c5c1c19"/>
          <w:sz w:val="28"/>
          <w:szCs w:val="28"/>
        </w:rPr>
        <w:t>Программа «Беседы об искусстве» предусматривает несколько основных видов деятельности: беседы об изобразительном искусстве, посещение музеев, выставочных залов, выставок, театров, библиотек и выполнение практических работ (интерпретация, изобразительная деятельность), направленных на более прочное усвоение материала.</w:t>
      </w:r>
    </w:p>
    <w:p w:rsidR="008974F8" w:rsidRPr="00C10F9E" w:rsidRDefault="008974F8" w:rsidP="00C10F9E">
      <w:pPr>
        <w:pStyle w:val="c0c4c50"/>
        <w:shd w:val="clear" w:color="auto" w:fill="FFFFFF"/>
        <w:tabs>
          <w:tab w:val="num" w:pos="0"/>
        </w:tabs>
        <w:spacing w:before="0" w:after="0" w:line="360" w:lineRule="auto"/>
        <w:ind w:firstLine="709"/>
        <w:jc w:val="both"/>
      </w:pPr>
      <w:r w:rsidRPr="00A22B3C">
        <w:rPr>
          <w:rStyle w:val="c5c1c19"/>
          <w:sz w:val="28"/>
          <w:szCs w:val="28"/>
        </w:rPr>
        <w:t xml:space="preserve">Программа ориентирована на </w:t>
      </w:r>
      <w:r w:rsidRPr="00A22B3C">
        <w:rPr>
          <w:rStyle w:val="c5c1"/>
          <w:sz w:val="28"/>
          <w:szCs w:val="28"/>
        </w:rPr>
        <w:t xml:space="preserve">знакомство с различными видами искусства. Большая часть заданий призвана развивать </w:t>
      </w:r>
      <w:r w:rsidRPr="00A22B3C">
        <w:rPr>
          <w:sz w:val="28"/>
          <w:szCs w:val="28"/>
        </w:rPr>
        <w:t xml:space="preserve">навыки восприятия искусства, способность понимать главное в произведениях искусства, умение </w:t>
      </w:r>
      <w:r w:rsidRPr="00A22B3C">
        <w:rPr>
          <w:sz w:val="28"/>
          <w:szCs w:val="28"/>
        </w:rPr>
        <w:lastRenderedPageBreak/>
        <w:t>различать средства выразительности, а также соотносить содержание произведения искусства с собственным жизненным опытом.</w:t>
      </w:r>
    </w:p>
    <w:p w:rsidR="008974F8" w:rsidRPr="00A22B3C" w:rsidRDefault="008974F8" w:rsidP="008974F8">
      <w:pPr>
        <w:tabs>
          <w:tab w:val="num" w:pos="0"/>
        </w:tabs>
        <w:jc w:val="center"/>
        <w:rPr>
          <w:rFonts w:ascii="Times New Roman" w:hAnsi="Times New Roman" w:cs="Times New Roman"/>
          <w:b/>
          <w:caps/>
          <w:sz w:val="28"/>
          <w:szCs w:val="24"/>
        </w:rPr>
      </w:pPr>
      <w:r w:rsidRPr="00A22B3C">
        <w:rPr>
          <w:rStyle w:val="c5c1c19"/>
          <w:rFonts w:ascii="Times New Roman" w:hAnsi="Times New Roman" w:cs="Times New Roman"/>
          <w:b/>
          <w:caps/>
          <w:sz w:val="28"/>
          <w:szCs w:val="28"/>
        </w:rPr>
        <w:t>Годовые требования</w:t>
      </w:r>
    </w:p>
    <w:p w:rsidR="008974F8" w:rsidRPr="00A22B3C" w:rsidRDefault="008974F8" w:rsidP="008974F8">
      <w:pPr>
        <w:tabs>
          <w:tab w:val="num" w:pos="0"/>
        </w:tabs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22B3C">
        <w:rPr>
          <w:rFonts w:ascii="Times New Roman" w:hAnsi="Times New Roman" w:cs="Times New Roman"/>
          <w:b/>
          <w:caps/>
          <w:sz w:val="28"/>
        </w:rPr>
        <w:t>(</w:t>
      </w:r>
      <w:r w:rsidRPr="00A22B3C">
        <w:rPr>
          <w:rFonts w:ascii="Times New Roman" w:hAnsi="Times New Roman" w:cs="Times New Roman"/>
          <w:b/>
          <w:sz w:val="28"/>
        </w:rPr>
        <w:t>срок освоения 1 год</w:t>
      </w:r>
      <w:r w:rsidRPr="00A22B3C">
        <w:rPr>
          <w:rFonts w:ascii="Times New Roman" w:hAnsi="Times New Roman" w:cs="Times New Roman"/>
          <w:b/>
          <w:caps/>
          <w:sz w:val="28"/>
        </w:rPr>
        <w:t>)</w:t>
      </w:r>
    </w:p>
    <w:p w:rsidR="008974F8" w:rsidRPr="00A22B3C" w:rsidRDefault="008974F8" w:rsidP="00D6259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1. Раздел «ВИДЫ ИСКУССТВА»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 xml:space="preserve">1.1 Тема: Вводная беседа о видах искусства. </w:t>
      </w:r>
      <w:proofErr w:type="spellStart"/>
      <w:r w:rsidRPr="00A22B3C">
        <w:rPr>
          <w:rFonts w:ascii="Times New Roman" w:hAnsi="Times New Roman" w:cs="Times New Roman"/>
          <w:sz w:val="28"/>
          <w:szCs w:val="28"/>
        </w:rPr>
        <w:t>Полихудожественный</w:t>
      </w:r>
      <w:proofErr w:type="spellEnd"/>
      <w:r w:rsidRPr="00A22B3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подход  как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средство развития эмоциональной отзывчивости детей. Понятия «виды искусства». Изобразительное искусство (графика, живопись, скульптура, декоративно-прикладное искусство, архитектура), литература, музыка, танец, кино, театр. Знакомство с произведениями различных видов искусства. Самостоятельная работа: работа с иллюстративным, аудиовизуальным материалами (поиск репродукций, фотографий, заданных преподавателем, прослушивание музыкальных отрывков, чтение отрывков литературных произведений, просмотр фильмов).</w:t>
      </w:r>
    </w:p>
    <w:p w:rsidR="008974F8" w:rsidRPr="00A22B3C" w:rsidRDefault="008974F8" w:rsidP="00D6259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2. Раздел «</w:t>
      </w:r>
      <w:r w:rsidRPr="00A22B3C">
        <w:rPr>
          <w:rFonts w:ascii="Times New Roman" w:hAnsi="Times New Roman" w:cs="Times New Roman"/>
          <w:b/>
          <w:caps/>
          <w:sz w:val="28"/>
          <w:szCs w:val="28"/>
        </w:rPr>
        <w:t>Пространственные (пластические) виды искусства</w:t>
      </w:r>
      <w:r w:rsidRPr="00A22B3C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 xml:space="preserve">2.1 Тема: Знакомство с пространственными (пластическими) видами искусства.  </w:t>
      </w:r>
      <w:r w:rsidRPr="00A22B3C">
        <w:rPr>
          <w:rFonts w:ascii="Times New Roman" w:hAnsi="Times New Roman" w:cs="Times New Roman"/>
          <w:sz w:val="28"/>
          <w:szCs w:val="28"/>
        </w:rPr>
        <w:t>Понятие термина «пространственные виды искусства». Изобразительное искусство (и его виды), декоративно-прикладное искусство, скульптура, архитектура, фотография. Самостоятельная работа: работа с репродукциями.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2.2 Тема: Графика и живопись как виды изобразительного искусства.</w:t>
      </w:r>
      <w:r w:rsidRPr="00A22B3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Графика как самостоятельный вид искусства. Знакомство с произведениями графики. Виды графики. Книжная графика, декоративная графика. Знакомство с понятием «живопись», виды живописи. Материалы, используемые в живописи. Знакомство с репродукциями известных живописцев. Самостоятельная работа: выполнение несложных графических и живописных упражнений.</w:t>
      </w:r>
    </w:p>
    <w:p w:rsidR="008974F8" w:rsidRPr="00A22B3C" w:rsidRDefault="008974F8" w:rsidP="008974F8">
      <w:pPr>
        <w:tabs>
          <w:tab w:val="num" w:pos="720"/>
        </w:tabs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lastRenderedPageBreak/>
        <w:t>2.3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Скульптура как вид изобразительного искусства. </w:t>
      </w:r>
      <w:r w:rsidRPr="00A22B3C">
        <w:rPr>
          <w:rFonts w:ascii="Times New Roman" w:hAnsi="Times New Roman" w:cs="Times New Roman"/>
          <w:sz w:val="28"/>
          <w:szCs w:val="28"/>
        </w:rPr>
        <w:t>Классификация скульптуры (круглая, барельеф, горельеф и др.). Станковая и монументальная скульптура. Материалы и инструменты. Назначение. Самостоятельная работа: выполнение простой скульптурной композиции из пластилина.</w:t>
      </w:r>
    </w:p>
    <w:p w:rsidR="008974F8" w:rsidRPr="00A22B3C" w:rsidRDefault="008974F8" w:rsidP="008974F8">
      <w:pPr>
        <w:tabs>
          <w:tab w:val="num" w:pos="720"/>
        </w:tabs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2.4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Архитектура как вид изобразительного искусства. </w:t>
      </w:r>
      <w:r w:rsidRPr="00A22B3C">
        <w:rPr>
          <w:rFonts w:ascii="Times New Roman" w:hAnsi="Times New Roman" w:cs="Times New Roman"/>
          <w:sz w:val="28"/>
          <w:szCs w:val="28"/>
        </w:rPr>
        <w:t>Значение термина «архитектура». Виды (типы) построек (жилые дома и общественные сооружения). Материалы. Стилевые особенности.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Самостоятельная работа: выполнение зарисовки (копии) архитектурных сооружений (здание, храм, постройка).</w:t>
      </w:r>
    </w:p>
    <w:p w:rsidR="008974F8" w:rsidRPr="00A22B3C" w:rsidRDefault="008974F8" w:rsidP="008974F8">
      <w:pPr>
        <w:tabs>
          <w:tab w:val="num" w:pos="720"/>
        </w:tabs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2.5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Декоративно-прикладное искусство как вид изобразительного искусства. </w:t>
      </w:r>
      <w:r w:rsidRPr="00A22B3C">
        <w:rPr>
          <w:rFonts w:ascii="Times New Roman" w:hAnsi="Times New Roman" w:cs="Times New Roman"/>
          <w:sz w:val="28"/>
          <w:szCs w:val="28"/>
        </w:rPr>
        <w:t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 т. д.) и по функциональным признакам использования предмета (мебель, посуда, игрушки). Самостоятельная работа: выполнение эскизов предметов декоративно – прикладного искусства.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2.6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Народные ремесла, ремесла родного края.  </w:t>
      </w:r>
      <w:r w:rsidRPr="00A22B3C">
        <w:rPr>
          <w:rFonts w:ascii="Times New Roman" w:hAnsi="Times New Roman" w:cs="Times New Roman"/>
          <w:sz w:val="28"/>
          <w:szCs w:val="28"/>
        </w:rPr>
        <w:t>Народное ремесло как одна из форм народного художественного творчества, производство художественных изделий. Широко известные промыслы России. История возникновения ремесел родного края. Народные мастера. Традиции и современность. Самостоятельная работа: посещение краеведческого музея.</w:t>
      </w:r>
    </w:p>
    <w:p w:rsidR="008974F8" w:rsidRPr="00A22B3C" w:rsidRDefault="008974F8" w:rsidP="00D6259C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3. Раздел «</w:t>
      </w:r>
      <w:r w:rsidRPr="00A22B3C">
        <w:rPr>
          <w:rFonts w:ascii="Times New Roman" w:hAnsi="Times New Roman" w:cs="Times New Roman"/>
          <w:b/>
          <w:caps/>
          <w:sz w:val="28"/>
          <w:szCs w:val="28"/>
        </w:rPr>
        <w:t>Динамические (временные) виды искусства</w:t>
      </w:r>
      <w:r w:rsidRPr="00A22B3C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3.1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Знакомство с динамическими (временными) видами искусства</w:t>
      </w:r>
      <w:r w:rsidRPr="00A22B3C">
        <w:rPr>
          <w:rFonts w:ascii="Times New Roman" w:hAnsi="Times New Roman" w:cs="Times New Roman"/>
          <w:b/>
        </w:rPr>
        <w:t xml:space="preserve">.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 xml:space="preserve">Понятие термина «динамические виды искусства». Музыка, </w:t>
      </w:r>
      <w:r w:rsidRPr="00A22B3C">
        <w:rPr>
          <w:rFonts w:ascii="Times New Roman" w:hAnsi="Times New Roman" w:cs="Times New Roman"/>
          <w:sz w:val="28"/>
          <w:szCs w:val="28"/>
        </w:rPr>
        <w:lastRenderedPageBreak/>
        <w:t>литература</w:t>
      </w:r>
      <w:r w:rsidRPr="00A22B3C">
        <w:rPr>
          <w:rFonts w:ascii="Times New Roman" w:hAnsi="Times New Roman" w:cs="Times New Roman"/>
        </w:rPr>
        <w:t>.</w:t>
      </w:r>
      <w:r w:rsidRPr="00A22B3C">
        <w:rPr>
          <w:rFonts w:ascii="Times New Roman" w:hAnsi="Times New Roman" w:cs="Times New Roman"/>
          <w:sz w:val="28"/>
          <w:szCs w:val="28"/>
        </w:rPr>
        <w:t xml:space="preserve"> Самостоятельная работа: прослушивание музыкальных произведений (выбирается преподавателем).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3.2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Литература как вид искусства</w:t>
      </w:r>
      <w:r w:rsidRPr="00A22B3C">
        <w:rPr>
          <w:rFonts w:ascii="Times New Roman" w:hAnsi="Times New Roman" w:cs="Times New Roman"/>
          <w:sz w:val="28"/>
          <w:szCs w:val="28"/>
        </w:rPr>
        <w:t>.</w:t>
      </w:r>
      <w:r w:rsidRPr="00A22B3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Литературные жанры. Поэзия и проза. Сказка, рассказ, пьеса, стихотворение.  Литературные ритмы. Художественный образ. Структура художественного произведения (завязка, сюжет, фабула (развитие), кульминация (развязка)). Чтение отрывков художественной литературы. Самостоятельная работа: чтение отрывков литературных произведений, заданных преподавателем.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3.3 Тема: Музыка как вид искусства</w:t>
      </w:r>
      <w:r w:rsidRPr="00A22B3C">
        <w:rPr>
          <w:rFonts w:ascii="Times New Roman" w:hAnsi="Times New Roman" w:cs="Times New Roman"/>
          <w:sz w:val="28"/>
          <w:szCs w:val="28"/>
        </w:rPr>
        <w:t>. Звук. Ноты. Мотив. Элементы музыкального языка (ритм, темп, интервал, размер и др.). Музыка в жизни человека. Классическая музыка. Народная музыка. Современная музыка. Музыка в природе. Прослушивание отдельных музыкальных инструментов. Самостоятельная работа: прослушивание отрывков разнообразных музыкальных произведений.</w:t>
      </w:r>
    </w:p>
    <w:p w:rsidR="008974F8" w:rsidRPr="00A22B3C" w:rsidRDefault="008974F8" w:rsidP="00D6259C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4. Раздел «</w:t>
      </w:r>
      <w:r w:rsidRPr="00A22B3C">
        <w:rPr>
          <w:rFonts w:ascii="Times New Roman" w:hAnsi="Times New Roman" w:cs="Times New Roman"/>
          <w:b/>
          <w:caps/>
          <w:sz w:val="28"/>
          <w:szCs w:val="28"/>
        </w:rPr>
        <w:t>СИНТЕТИЧЕСКИЕ (ЗРЕЛИЩНЫЕ) виды искусства</w:t>
      </w:r>
      <w:r w:rsidRPr="00A22B3C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 xml:space="preserve">4.1 Тема: Знакомство с синтетическими (зрелищными) видами искусства. </w:t>
      </w:r>
      <w:r w:rsidRPr="00A22B3C">
        <w:rPr>
          <w:rFonts w:ascii="Times New Roman" w:hAnsi="Times New Roman" w:cs="Times New Roman"/>
          <w:sz w:val="28"/>
          <w:szCs w:val="28"/>
        </w:rPr>
        <w:t xml:space="preserve">Понятие термина «синтетические виды искусства». Хореография, театр, кино, телевидение. Самостоятельная работа: работа в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видео-зале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библиотеке: просмотр отдельных фрагментов кинофильмов, хореографических композиций и др. (выбирается преподавателем).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4.2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Танец и виды танцевального искусства.</w:t>
      </w:r>
      <w:r w:rsidRPr="00A22B3C">
        <w:rPr>
          <w:rFonts w:ascii="Times New Roman" w:hAnsi="Times New Roman" w:cs="Times New Roman"/>
          <w:sz w:val="28"/>
          <w:szCs w:val="28"/>
        </w:rPr>
        <w:t xml:space="preserve"> Художественный образ в танце. Актерское мастерство. Движения и пластика – основные компоненты эстетики танца. Музыкальная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составляющая  танца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>. Балет. Бальные танцы, акробатические, исторические, народные, ритуальные, спортивные, степ, современные (</w:t>
      </w:r>
      <w:proofErr w:type="spellStart"/>
      <w:r w:rsidRPr="00A22B3C">
        <w:rPr>
          <w:rFonts w:ascii="Times New Roman" w:hAnsi="Times New Roman" w:cs="Times New Roman"/>
          <w:sz w:val="28"/>
          <w:szCs w:val="28"/>
        </w:rPr>
        <w:t>хастл</w:t>
      </w:r>
      <w:proofErr w:type="spellEnd"/>
      <w:r w:rsidRPr="00A22B3C">
        <w:rPr>
          <w:rFonts w:ascii="Times New Roman" w:hAnsi="Times New Roman" w:cs="Times New Roman"/>
          <w:sz w:val="28"/>
          <w:szCs w:val="28"/>
        </w:rPr>
        <w:t>) танцы.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Самостоятельная работа: просмотр телепередач, работа в библиотеке (просмотр фотографий и репродукций, связанных с танцем).</w:t>
      </w:r>
    </w:p>
    <w:p w:rsidR="008974F8" w:rsidRPr="00A22B3C" w:rsidRDefault="00D6259C" w:rsidP="00D6259C">
      <w:pPr>
        <w:spacing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8974F8" w:rsidRPr="00A22B3C">
        <w:rPr>
          <w:rFonts w:ascii="Times New Roman" w:hAnsi="Times New Roman" w:cs="Times New Roman"/>
          <w:b/>
          <w:sz w:val="28"/>
          <w:szCs w:val="28"/>
        </w:rPr>
        <w:t xml:space="preserve">4.3 Тема: Искусство театра. </w:t>
      </w:r>
      <w:r w:rsidR="008974F8" w:rsidRPr="00A22B3C">
        <w:rPr>
          <w:rFonts w:ascii="Times New Roman" w:hAnsi="Times New Roman" w:cs="Times New Roman"/>
          <w:sz w:val="28"/>
          <w:szCs w:val="28"/>
        </w:rPr>
        <w:t xml:space="preserve"> История появления театра как самостоятельного вида искусства. Виды театральных постановок. Выразительные средства театрального искусства. Знакомство с театральными атрибутами и терминами. Театральная эстетика. Театр юного зрителя, музыкальный театр, театр кукол (виды кукол: ростовые, марионетки, </w:t>
      </w:r>
      <w:proofErr w:type="spellStart"/>
      <w:r w:rsidR="008974F8" w:rsidRPr="00A22B3C">
        <w:rPr>
          <w:rFonts w:ascii="Times New Roman" w:hAnsi="Times New Roman" w:cs="Times New Roman"/>
          <w:sz w:val="28"/>
          <w:szCs w:val="28"/>
        </w:rPr>
        <w:t>бибао</w:t>
      </w:r>
      <w:proofErr w:type="spellEnd"/>
      <w:r w:rsidR="008974F8" w:rsidRPr="00A22B3C">
        <w:rPr>
          <w:rFonts w:ascii="Times New Roman" w:hAnsi="Times New Roman" w:cs="Times New Roman"/>
          <w:sz w:val="28"/>
          <w:szCs w:val="28"/>
        </w:rPr>
        <w:t>, пальчиковые и др.). Самостоятельная работа: посещение театра кукол, театра юного зрителя.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4.4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Искусство кино.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История возникновения и развития кинематографа как самостоятельного вида искусства. Виды и жанры кино. Профессии в кинематографе. Актерское мастерство. Знакомство с известными детскими фильмами. Дети-актеры. Театр и кино. Самостоятельная работа: просмотр детского кинофильма.</w:t>
      </w:r>
    </w:p>
    <w:p w:rsidR="008974F8" w:rsidRPr="00A22B3C" w:rsidRDefault="008974F8" w:rsidP="008974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74F8" w:rsidRPr="00A22B3C" w:rsidRDefault="008974F8" w:rsidP="008974F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 Раздел «ЯЗЫК ИЗОБРАЗИТЕЛЬНОГО ИСКУССТВА»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5.1 Тема: «Чем и как работает художник».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Знакомство с профессией «художник». Язык изобразительного искусства.  Художественные материалы (бумага, ее виды, карандаши, кисти, краски и др.). Самостоятельная работа: рисование несложных композиций на свободную тему, с использованием различных художественных материалов.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5.2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Виды изображений в картине. </w:t>
      </w:r>
      <w:r w:rsidRPr="00A22B3C">
        <w:rPr>
          <w:rFonts w:ascii="Times New Roman" w:hAnsi="Times New Roman" w:cs="Times New Roman"/>
          <w:sz w:val="28"/>
          <w:szCs w:val="28"/>
        </w:rPr>
        <w:t xml:space="preserve"> Стилевые особенности различных изображений (реалистическое, декоративное, абстрактное). Сравнительный анализ произведений живописи (Н. </w:t>
      </w:r>
      <w:proofErr w:type="spellStart"/>
      <w:r w:rsidRPr="00A22B3C">
        <w:rPr>
          <w:rFonts w:ascii="Times New Roman" w:hAnsi="Times New Roman" w:cs="Times New Roman"/>
          <w:sz w:val="28"/>
          <w:szCs w:val="28"/>
        </w:rPr>
        <w:t>Хруцкий</w:t>
      </w:r>
      <w:proofErr w:type="spellEnd"/>
      <w:r w:rsidRPr="00A22B3C">
        <w:rPr>
          <w:rFonts w:ascii="Times New Roman" w:hAnsi="Times New Roman" w:cs="Times New Roman"/>
          <w:sz w:val="28"/>
          <w:szCs w:val="28"/>
        </w:rPr>
        <w:t>, А. Матисс, К. Малевич). Самостоятельная работа: работа с репродукциями известных художников.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5.3 Тема: Жанры изобразительного искусства.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Понятие «жанр». Жанры изобразительного искусства: портрет, пейзаж, натюрморт, анималистический, мифологический, батальный, бытовой и др. Знакомство с </w:t>
      </w:r>
      <w:r w:rsidRPr="00A22B3C">
        <w:rPr>
          <w:rFonts w:ascii="Times New Roman" w:hAnsi="Times New Roman" w:cs="Times New Roman"/>
          <w:sz w:val="28"/>
          <w:szCs w:val="28"/>
        </w:rPr>
        <w:lastRenderedPageBreak/>
        <w:t>работами художников. Самостоятельная работа: посещение выставочного пространства.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5.4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«Композиция».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Понятие «композиция» как составление или сочинение картины. Композиционный центр – замысел картины. Группировка предметов в картине. Анализ художественных произведений. Самостоятельная работа: выполнение несложной композиции с выделением композиционного центра.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5.5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Рисунок.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Искусство рисунка. Значение рисунка как вспомогательного этапа выполнения композиции. Рисунок как самостоятельное произведение искусства. Графические материалы. Самостоятельная работа: работа в библиотеке. Знакомство с произведениями искусства.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5.6 Тема:</w:t>
      </w:r>
      <w:r w:rsidRPr="00A22B3C">
        <w:rPr>
          <w:rFonts w:ascii="Times New Roman" w:hAnsi="Times New Roman" w:cs="Times New Roman"/>
          <w:sz w:val="28"/>
          <w:szCs w:val="28"/>
        </w:rPr>
        <w:t xml:space="preserve"> Виды графики. Знакомство с эстампом (литография, офорт, ксилография, линогравюра). Материалы и инструменты. Самостоятельная работа: посещение музея изобразительных искусств, графических выставок.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5.7 Тема: Выразительные средства графики.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Знакомство с выразительными возможностями графики: точка, линия, штрих, пятно. Понятие «контур». Виды линий. Штриховка. Понятие тона. Понятие «силуэт», происхождение силуэта. Способ создания силуэта. Использование силуэта в искусстве (иллюстрация, театр теней, декоративно-прикладное творчество). Показ работ учащихся и репродукций художников. Самостоятельная работа: выполнение несложных графических упражнений.</w:t>
      </w:r>
    </w:p>
    <w:p w:rsidR="008974F8" w:rsidRPr="00A22B3C" w:rsidRDefault="008974F8" w:rsidP="008974F8">
      <w:pPr>
        <w:tabs>
          <w:tab w:val="num" w:pos="675"/>
        </w:tabs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5.8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Язык</w:t>
      </w:r>
      <w:r w:rsidRPr="00A22B3C">
        <w:rPr>
          <w:rFonts w:ascii="Times New Roman" w:hAnsi="Times New Roman" w:cs="Times New Roman"/>
          <w:b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живописи.</w:t>
      </w:r>
      <w:r w:rsidRPr="00A22B3C">
        <w:rPr>
          <w:rFonts w:ascii="Times New Roman" w:hAnsi="Times New Roman" w:cs="Times New Roman"/>
          <w:b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Станковая и монументальная живопись. Миниатюра. Иконопись. Материалы и инструменты. От эскиза к картине. Самостоятельная работа: знакомство с образцами монументальной живописи (объекты: социальные учреждения, театры, храмы и др.).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lastRenderedPageBreak/>
        <w:t>5.9 Тема: «Колорит».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Знакомство с понятием «цвет». Восприятие цвета. Происхождение цветов. Цветовой круг. Теплые, холодные цвета. Цвета в разных сферах жизни. Красочное богатство в картине. Знакомство с понятием «колорит». Нюансы, контрасты, цветовые гармонии. Палитры художников. Самостоятельная работа: выполнение несложных упражнений, подбор репродукций.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5.10 Тема:</w:t>
      </w:r>
      <w:r w:rsidRPr="00A22B3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Способы работы с цветом. </w:t>
      </w:r>
      <w:r w:rsidRPr="00A22B3C">
        <w:rPr>
          <w:rFonts w:ascii="Times New Roman" w:hAnsi="Times New Roman" w:cs="Times New Roman"/>
          <w:sz w:val="28"/>
          <w:szCs w:val="28"/>
        </w:rPr>
        <w:t xml:space="preserve">Знакомство с происхождением акварели, ее свойствами. Свойства гуаши. Особенности работы. Знакомство с понятием «пастель», история возникновения техники. Характерные особенности техники. Пастельная бумага, фиксаж. Хранение пастельных работ. Знакомство с техникой работы маслом. Изготовление красок. Способы работы. Показ работ учащихся и репродукций художников, работающих в представленной технике. Самостоятельная работа: посещение музея изобразительных искусств, подбор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репродукций  разных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техник.</w:t>
      </w:r>
    </w:p>
    <w:p w:rsidR="008974F8" w:rsidRPr="00A22B3C" w:rsidRDefault="008974F8" w:rsidP="00D6259C">
      <w:pPr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 Раздел «</w:t>
      </w:r>
      <w:r w:rsidRPr="00A22B3C">
        <w:rPr>
          <w:rFonts w:ascii="Times New Roman" w:hAnsi="Times New Roman" w:cs="Times New Roman"/>
          <w:b/>
          <w:caps/>
          <w:sz w:val="28"/>
          <w:szCs w:val="28"/>
        </w:rPr>
        <w:t xml:space="preserve">Искусство как вид культурной деятельности.  Многогранный результат </w:t>
      </w:r>
      <w:hyperlink r:id="rId7" w:tooltip="Творчество" w:history="1">
        <w:r w:rsidRPr="00A22B3C">
          <w:rPr>
            <w:rStyle w:val="a3"/>
            <w:rFonts w:ascii="Times New Roman" w:hAnsi="Times New Roman" w:cs="Times New Roman"/>
            <w:b/>
            <w:caps/>
            <w:color w:val="auto"/>
            <w:sz w:val="28"/>
            <w:szCs w:val="28"/>
          </w:rPr>
          <w:t>творческой деятельности</w:t>
        </w:r>
      </w:hyperlink>
      <w:r w:rsidRPr="00A22B3C">
        <w:rPr>
          <w:rFonts w:ascii="Times New Roman" w:hAnsi="Times New Roman" w:cs="Times New Roman"/>
          <w:b/>
          <w:caps/>
          <w:sz w:val="28"/>
          <w:szCs w:val="28"/>
        </w:rPr>
        <w:t xml:space="preserve"> поколений. Сохранение и </w:t>
      </w:r>
      <w:proofErr w:type="gramStart"/>
      <w:r w:rsidRPr="00A22B3C">
        <w:rPr>
          <w:rFonts w:ascii="Times New Roman" w:hAnsi="Times New Roman" w:cs="Times New Roman"/>
          <w:b/>
          <w:caps/>
          <w:sz w:val="28"/>
          <w:szCs w:val="28"/>
        </w:rPr>
        <w:t>приумножение  культурного</w:t>
      </w:r>
      <w:proofErr w:type="gramEnd"/>
      <w:r w:rsidRPr="00A22B3C">
        <w:rPr>
          <w:rFonts w:ascii="Times New Roman" w:hAnsi="Times New Roman" w:cs="Times New Roman"/>
          <w:b/>
          <w:caps/>
          <w:sz w:val="28"/>
          <w:szCs w:val="28"/>
        </w:rPr>
        <w:t xml:space="preserve"> наследия</w:t>
      </w:r>
      <w:r w:rsidRPr="00A22B3C">
        <w:rPr>
          <w:rFonts w:ascii="Times New Roman" w:hAnsi="Times New Roman" w:cs="Times New Roman"/>
          <w:b/>
          <w:sz w:val="28"/>
          <w:szCs w:val="28"/>
        </w:rPr>
        <w:t>»</w:t>
      </w:r>
    </w:p>
    <w:p w:rsidR="008974F8" w:rsidRPr="00A22B3C" w:rsidRDefault="008974F8" w:rsidP="008974F8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6.1 Тема: Библиотека.</w:t>
      </w:r>
      <w:r w:rsidRPr="00A22B3C">
        <w:rPr>
          <w:rFonts w:ascii="Times New Roman" w:hAnsi="Times New Roman" w:cs="Times New Roman"/>
          <w:sz w:val="28"/>
          <w:szCs w:val="28"/>
        </w:rPr>
        <w:t xml:space="preserve">  Знакомство с термином «библиотека». Профессия библиотекарь. Виды библиотек (детская, специализированная библиотека по искусству, техническая, медицинская и др.). Проведение экскурсии по школьной библиотеке. Самостоятельная работа: посещение детской (школьной) библиотеки.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6.2 Тема: Правила пользования библиотекой</w:t>
      </w:r>
      <w:r w:rsidRPr="00A22B3C">
        <w:rPr>
          <w:rFonts w:ascii="Times New Roman" w:hAnsi="Times New Roman" w:cs="Times New Roman"/>
          <w:sz w:val="28"/>
          <w:szCs w:val="28"/>
        </w:rPr>
        <w:t xml:space="preserve">. Отделы библиотеки (отдел </w:t>
      </w:r>
      <w:r w:rsidR="00D6259C" w:rsidRPr="00A22B3C">
        <w:rPr>
          <w:rFonts w:ascii="Times New Roman" w:hAnsi="Times New Roman" w:cs="Times New Roman"/>
          <w:sz w:val="28"/>
          <w:szCs w:val="28"/>
        </w:rPr>
        <w:t>книг охранения</w:t>
      </w:r>
      <w:r w:rsidRPr="00A22B3C">
        <w:rPr>
          <w:rFonts w:ascii="Times New Roman" w:hAnsi="Times New Roman" w:cs="Times New Roman"/>
          <w:sz w:val="28"/>
          <w:szCs w:val="28"/>
        </w:rPr>
        <w:t xml:space="preserve">, читальный зал, абонемент, видеозал, </w:t>
      </w:r>
      <w:proofErr w:type="spellStart"/>
      <w:r w:rsidRPr="00A22B3C">
        <w:rPr>
          <w:rFonts w:ascii="Times New Roman" w:hAnsi="Times New Roman" w:cs="Times New Roman"/>
          <w:sz w:val="28"/>
          <w:szCs w:val="28"/>
        </w:rPr>
        <w:t>медиатека</w:t>
      </w:r>
      <w:proofErr w:type="spellEnd"/>
      <w:r w:rsidRPr="00A22B3C">
        <w:rPr>
          <w:rFonts w:ascii="Times New Roman" w:hAnsi="Times New Roman" w:cs="Times New Roman"/>
          <w:sz w:val="28"/>
          <w:szCs w:val="28"/>
        </w:rPr>
        <w:t>). Регистрация. Знакомство с библиотечными терминами (каталог, формуляр, комплектование). Адрес книги (знакомство с каталогом). Самостоятельная работа: повторение и закрепление материала.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6.3 Тема: Как работать с книгой. </w:t>
      </w:r>
      <w:r w:rsidRPr="00A22B3C">
        <w:rPr>
          <w:rFonts w:ascii="Times New Roman" w:hAnsi="Times New Roman" w:cs="Times New Roman"/>
          <w:sz w:val="28"/>
          <w:szCs w:val="28"/>
        </w:rPr>
        <w:t>Знакомство с книгой как материальной ценностью. Детская книга. Жанры детской книги (сказка, повесть, рассказ, стихотворение и др.) Искусство оформления книги. Иллюстрации. Самостоятельная работа: работа с книгой. Подготовка рассказа о своей любимой книге.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6.4 Тема: Сеть интернет как информационный ресурс.</w:t>
      </w:r>
      <w:r w:rsidRPr="00A22B3C">
        <w:rPr>
          <w:rFonts w:ascii="Times New Roman" w:hAnsi="Times New Roman" w:cs="Times New Roman"/>
          <w:sz w:val="28"/>
          <w:szCs w:val="28"/>
        </w:rPr>
        <w:t xml:space="preserve">  Поиск дополнительной информации через систему интернет. Самостоятельная работа: нахождение конкретной информации, заданной преподавателем по разделу «Искусство».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 xml:space="preserve">6.5 Тема: Музеи. </w:t>
      </w:r>
      <w:r w:rsidRPr="00A22B3C">
        <w:rPr>
          <w:rFonts w:ascii="Times New Roman" w:hAnsi="Times New Roman" w:cs="Times New Roman"/>
          <w:sz w:val="28"/>
          <w:szCs w:val="28"/>
        </w:rPr>
        <w:t>С чего начинается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музей. Знакомство с термином «музей». История. Виды музеев (исторический, краеведческий, музеи искусства, литературный, зоологический и др.). Выставочное пространство.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B3C">
        <w:rPr>
          <w:rFonts w:ascii="Times New Roman" w:hAnsi="Times New Roman" w:cs="Times New Roman"/>
          <w:sz w:val="28"/>
          <w:szCs w:val="28"/>
        </w:rPr>
        <w:t>Знакомство с экспозицией. Знакомство с термином «экскурсия». Профессия экскурсовода. Виды и формы экскурсий</w:t>
      </w:r>
      <w:r w:rsidRPr="00A22B3C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  <w:r w:rsidRPr="00A22B3C">
        <w:rPr>
          <w:rFonts w:ascii="Times New Roman" w:hAnsi="Times New Roman" w:cs="Times New Roman"/>
          <w:sz w:val="28"/>
          <w:szCs w:val="28"/>
        </w:rPr>
        <w:t>Частные музеи.  Правила поведения. Самостоятельная работа: посещение музея.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6.6 Тема: Реставрация и хранение объектов культуры и искусства.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Знакомство с профессией «реставратор». Материалы и инструменты. Хранение объектов культуры. Самостоятельная работа: приведение примеров реставрации объектов культурного наследия. Работа с книгой (энциклопедией).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6.7 Тема: Хранение «культурных единиц»</w:t>
      </w:r>
      <w:r w:rsidRPr="00A22B3C">
        <w:rPr>
          <w:rFonts w:ascii="Times New Roman" w:hAnsi="Times New Roman" w:cs="Times New Roman"/>
          <w:sz w:val="28"/>
          <w:szCs w:val="28"/>
        </w:rPr>
        <w:t>.  Архив. Музей. Библиотека. Различные фонды. Интернет-ресурсы. Самостоятельная работа: поиск информации (заданной преподавателем) через удобные (доступные) ресурсы.</w:t>
      </w:r>
    </w:p>
    <w:p w:rsidR="008974F8" w:rsidRPr="00A22B3C" w:rsidRDefault="008974F8" w:rsidP="008974F8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 xml:space="preserve">6.8 Тема: «Мой родной город вчера и сегодня».  </w:t>
      </w:r>
      <w:r w:rsidRPr="00A22B3C">
        <w:rPr>
          <w:rFonts w:ascii="Times New Roman" w:hAnsi="Times New Roman" w:cs="Times New Roman"/>
          <w:sz w:val="28"/>
          <w:szCs w:val="28"/>
        </w:rPr>
        <w:t xml:space="preserve">Посещение краеведческого музея. Знакомство с историей города, его фотоархивом. Известные люди города. Выполнение творческих композиций на тему «Старый город» с последующим обсуждением. Самостоятельная работа: </w:t>
      </w:r>
      <w:r w:rsidRPr="00A22B3C">
        <w:rPr>
          <w:rFonts w:ascii="Times New Roman" w:hAnsi="Times New Roman" w:cs="Times New Roman"/>
          <w:sz w:val="28"/>
          <w:szCs w:val="28"/>
        </w:rPr>
        <w:lastRenderedPageBreak/>
        <w:t xml:space="preserve">выполнение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фотографий  родного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города (улицы, парки и др.), оформление творческой композиции «Старый город».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</w:rPr>
        <w:t>6.9 Тема: Тема:</w:t>
      </w:r>
      <w:r w:rsidRPr="00A22B3C">
        <w:rPr>
          <w:rFonts w:ascii="Times New Roman" w:hAnsi="Times New Roman" w:cs="Times New Roman"/>
          <w:b/>
        </w:rPr>
        <w:t xml:space="preserve"> </w:t>
      </w:r>
      <w:r w:rsidRPr="00A22B3C">
        <w:rPr>
          <w:rFonts w:ascii="Times New Roman" w:hAnsi="Times New Roman" w:cs="Times New Roman"/>
          <w:b/>
          <w:sz w:val="28"/>
          <w:szCs w:val="28"/>
        </w:rPr>
        <w:t>Значение культурного наследия в истории человечества.</w:t>
      </w:r>
      <w:r w:rsidRPr="00A22B3C">
        <w:rPr>
          <w:rFonts w:ascii="Times New Roman" w:hAnsi="Times New Roman" w:cs="Times New Roman"/>
          <w:sz w:val="28"/>
          <w:szCs w:val="28"/>
        </w:rPr>
        <w:t xml:space="preserve"> Великие находки. Судьбы произведений искусства. Кражи и разрушения в жизни произведений искусства. Признание ценности. Популярность. Самостоятельная работа: подготовка сообщения о каком-либо произведении искусства (или презентация).</w:t>
      </w:r>
    </w:p>
    <w:p w:rsidR="008974F8" w:rsidRPr="00A22B3C" w:rsidRDefault="008974F8" w:rsidP="00D6259C">
      <w:pPr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A22B3C">
        <w:rPr>
          <w:rFonts w:ascii="Times New Roman" w:hAnsi="Times New Roman" w:cs="Times New Roman"/>
          <w:b/>
          <w:sz w:val="28"/>
          <w:szCs w:val="28"/>
        </w:rPr>
        <w:t>. ТРЕБОВАНИЯ К УРОВНЮ ПОДГОТОВКИ ОБУЧАЮЩИХСЯ</w:t>
      </w:r>
    </w:p>
    <w:p w:rsidR="008974F8" w:rsidRPr="00A22B3C" w:rsidRDefault="00D6259C" w:rsidP="00D6259C">
      <w:pPr>
        <w:tabs>
          <w:tab w:val="left" w:pos="993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8974F8" w:rsidRPr="00A22B3C">
        <w:rPr>
          <w:rFonts w:ascii="Times New Roman" w:hAnsi="Times New Roman" w:cs="Times New Roman"/>
          <w:sz w:val="28"/>
          <w:szCs w:val="28"/>
        </w:rPr>
        <w:t xml:space="preserve">Раздел содержит перечень знаний, умений и навыков, приобретение которых обеспечивает программа </w:t>
      </w:r>
      <w:r w:rsidR="008974F8" w:rsidRPr="00A22B3C">
        <w:rPr>
          <w:rStyle w:val="c5c1c19"/>
          <w:rFonts w:ascii="Times New Roman" w:hAnsi="Times New Roman" w:cs="Times New Roman"/>
          <w:sz w:val="28"/>
          <w:szCs w:val="28"/>
        </w:rPr>
        <w:t>«Беседы об искусстве»: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Сформированный комплекс первоначальных знаний об искусстве, его видах и жанрах, направленный на формирование эстетических взглядов, художественного вкуса, пробуждение интереса к искусству и деятельности в сферах искусства.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Знание особенностей языка различных видов искусства.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Владение первичными навыками анализа произведений искусства.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Владение навыками восприятия художественного образа.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Формирование навыка логически и последовательно излагать свои мысли, свое отношение к изучаемому материалу.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 xml:space="preserve">Формирование навыков работы с доступными информационными ресурсами (библиотечные ресурсы, интернет ресурсы, аудио-видео ресурсы). </w:t>
      </w:r>
    </w:p>
    <w:p w:rsidR="008974F8" w:rsidRPr="00A22B3C" w:rsidRDefault="008974F8" w:rsidP="008974F8">
      <w:pPr>
        <w:numPr>
          <w:ilvl w:val="0"/>
          <w:numId w:val="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 xml:space="preserve">Формирование эстетических норм поведения в пространствах культуры (библиотеки, выставочные залы, музеи, театры, филармонии и т.д.).  </w:t>
      </w:r>
    </w:p>
    <w:p w:rsidR="008974F8" w:rsidRPr="00A22B3C" w:rsidRDefault="008974F8" w:rsidP="008974F8">
      <w:pPr>
        <w:tabs>
          <w:tab w:val="left" w:pos="993"/>
        </w:tabs>
        <w:spacing w:line="360" w:lineRule="auto"/>
        <w:ind w:firstLine="709"/>
        <w:rPr>
          <w:rFonts w:ascii="Times New Roman" w:hAnsi="Times New Roman" w:cs="Times New Roman"/>
          <w:b/>
          <w:sz w:val="28"/>
          <w:szCs w:val="24"/>
        </w:rPr>
      </w:pPr>
    </w:p>
    <w:p w:rsidR="008974F8" w:rsidRPr="00A22B3C" w:rsidRDefault="008974F8" w:rsidP="008974F8">
      <w:pPr>
        <w:jc w:val="center"/>
        <w:rPr>
          <w:rFonts w:ascii="Times New Roman" w:hAnsi="Times New Roman" w:cs="Times New Roman"/>
          <w:b/>
          <w:sz w:val="28"/>
        </w:rPr>
      </w:pPr>
      <w:r w:rsidRPr="00A22B3C">
        <w:rPr>
          <w:rFonts w:ascii="Times New Roman" w:hAnsi="Times New Roman" w:cs="Times New Roman"/>
          <w:b/>
          <w:sz w:val="28"/>
          <w:lang w:val="en-US"/>
        </w:rPr>
        <w:t>V</w:t>
      </w:r>
      <w:r w:rsidRPr="00A22B3C">
        <w:rPr>
          <w:rFonts w:ascii="Times New Roman" w:hAnsi="Times New Roman" w:cs="Times New Roman"/>
          <w:b/>
          <w:sz w:val="28"/>
        </w:rPr>
        <w:t>. ФОРМЫ И МЕТОДЫ КОНТРОЛЯ, СИСТЕМА ОЦЕНОК</w:t>
      </w:r>
    </w:p>
    <w:p w:rsidR="008974F8" w:rsidRPr="00A22B3C" w:rsidRDefault="00D6259C" w:rsidP="00D6259C">
      <w:pPr>
        <w:pStyle w:val="c0c23c4c36"/>
        <w:shd w:val="clear" w:color="auto" w:fill="FFFFFF"/>
        <w:spacing w:before="0" w:after="0" w:line="360" w:lineRule="auto"/>
        <w:jc w:val="both"/>
        <w:rPr>
          <w:sz w:val="28"/>
        </w:rPr>
      </w:pPr>
      <w:r>
        <w:rPr>
          <w:rFonts w:eastAsiaTheme="minorEastAsia"/>
          <w:b/>
          <w:sz w:val="28"/>
          <w:szCs w:val="22"/>
        </w:rPr>
        <w:t xml:space="preserve">           </w:t>
      </w:r>
      <w:r w:rsidR="008974F8" w:rsidRPr="00A22B3C">
        <w:rPr>
          <w:sz w:val="28"/>
        </w:rPr>
        <w:t xml:space="preserve">Программа «Беседы об искусстве» предусматривает </w:t>
      </w:r>
      <w:proofErr w:type="gramStart"/>
      <w:r w:rsidR="008974F8" w:rsidRPr="00A22B3C">
        <w:rPr>
          <w:sz w:val="28"/>
        </w:rPr>
        <w:t>промежуточный  контроль</w:t>
      </w:r>
      <w:proofErr w:type="gramEnd"/>
      <w:r w:rsidR="008974F8" w:rsidRPr="00A22B3C">
        <w:rPr>
          <w:sz w:val="28"/>
        </w:rPr>
        <w:t xml:space="preserve"> успеваемости учащихся в форме контрольных уроков, которые проводятся во 2-м  полугодии (при реализации программы за 1 год). Проверка </w:t>
      </w:r>
      <w:r w:rsidR="008974F8" w:rsidRPr="00A22B3C">
        <w:rPr>
          <w:sz w:val="28"/>
        </w:rPr>
        <w:lastRenderedPageBreak/>
        <w:t xml:space="preserve">знаний по изученным разделам программы может </w:t>
      </w:r>
      <w:proofErr w:type="gramStart"/>
      <w:r w:rsidR="008974F8" w:rsidRPr="00A22B3C">
        <w:rPr>
          <w:sz w:val="28"/>
        </w:rPr>
        <w:t>осуществляться  в</w:t>
      </w:r>
      <w:proofErr w:type="gramEnd"/>
      <w:r w:rsidR="008974F8" w:rsidRPr="00A22B3C">
        <w:rPr>
          <w:sz w:val="28"/>
        </w:rPr>
        <w:t xml:space="preserve"> виде тестовых заданий, устного опроса, подготовки творческого проекта (презентация, сообщение, сочинение, представление творческой композиции). 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22B3C">
        <w:rPr>
          <w:rFonts w:ascii="Times New Roman" w:hAnsi="Times New Roman" w:cs="Times New Roman"/>
          <w:sz w:val="28"/>
        </w:rPr>
        <w:t xml:space="preserve">Контрольный урок проводится на последнем занятии </w:t>
      </w:r>
      <w:proofErr w:type="gramStart"/>
      <w:r w:rsidRPr="00A22B3C">
        <w:rPr>
          <w:rFonts w:ascii="Times New Roman" w:hAnsi="Times New Roman" w:cs="Times New Roman"/>
          <w:sz w:val="28"/>
        </w:rPr>
        <w:t>полугодия  в</w:t>
      </w:r>
      <w:proofErr w:type="gramEnd"/>
      <w:r w:rsidRPr="00A22B3C">
        <w:rPr>
          <w:rFonts w:ascii="Times New Roman" w:hAnsi="Times New Roman" w:cs="Times New Roman"/>
          <w:sz w:val="28"/>
        </w:rPr>
        <w:t xml:space="preserve"> рамках аудиторного занятия в течение 1 урока. Оценка работ учащихся ставится с учетом прописанных ниже критериев.</w:t>
      </w:r>
    </w:p>
    <w:p w:rsidR="008974F8" w:rsidRPr="00A22B3C" w:rsidRDefault="008974F8" w:rsidP="008974F8">
      <w:pPr>
        <w:pStyle w:val="c0c23c4c36"/>
        <w:shd w:val="clear" w:color="auto" w:fill="FFFFFF"/>
        <w:rPr>
          <w:rStyle w:val="c5c1c19"/>
          <w:b/>
          <w:szCs w:val="28"/>
        </w:rPr>
      </w:pPr>
    </w:p>
    <w:p w:rsidR="008974F8" w:rsidRPr="00A22B3C" w:rsidRDefault="008974F8" w:rsidP="008974F8">
      <w:pPr>
        <w:pStyle w:val="c0c23c4c36"/>
        <w:shd w:val="clear" w:color="auto" w:fill="FFFFFF"/>
        <w:ind w:firstLine="709"/>
        <w:jc w:val="center"/>
        <w:rPr>
          <w:rStyle w:val="c5c1c19"/>
          <w:b/>
          <w:i/>
          <w:sz w:val="28"/>
          <w:szCs w:val="28"/>
        </w:rPr>
      </w:pPr>
      <w:r w:rsidRPr="00A22B3C">
        <w:rPr>
          <w:rStyle w:val="c5c1c19"/>
          <w:b/>
          <w:i/>
          <w:sz w:val="28"/>
          <w:szCs w:val="28"/>
        </w:rPr>
        <w:t xml:space="preserve">Методические рекомендации по критериям оценивания работ учащихся </w:t>
      </w:r>
    </w:p>
    <w:p w:rsidR="008974F8" w:rsidRPr="00A22B3C" w:rsidRDefault="008974F8" w:rsidP="008974F8">
      <w:pPr>
        <w:ind w:firstLine="709"/>
        <w:jc w:val="both"/>
        <w:rPr>
          <w:rFonts w:ascii="Times New Roman" w:hAnsi="Times New Roman" w:cs="Times New Roman"/>
          <w:szCs w:val="24"/>
        </w:rPr>
      </w:pPr>
    </w:p>
    <w:p w:rsidR="008974F8" w:rsidRPr="00A22B3C" w:rsidRDefault="008974F8" w:rsidP="008974F8">
      <w:pPr>
        <w:numPr>
          <w:ilvl w:val="0"/>
          <w:numId w:val="5"/>
        </w:numPr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</w:rPr>
        <w:t>Тестовые задания</w:t>
      </w:r>
      <w:r w:rsidRPr="00A22B3C">
        <w:rPr>
          <w:rFonts w:ascii="Times New Roman" w:hAnsi="Times New Roman" w:cs="Times New Roman"/>
          <w:sz w:val="28"/>
        </w:rPr>
        <w:t xml:space="preserve"> – задания с выбором ответа.</w:t>
      </w:r>
      <w:r w:rsidRPr="00A22B3C">
        <w:rPr>
          <w:rFonts w:ascii="Times New Roman" w:hAnsi="Times New Roman" w:cs="Times New Roman"/>
        </w:rPr>
        <w:t xml:space="preserve"> </w:t>
      </w:r>
      <w:r w:rsidRPr="00A22B3C">
        <w:rPr>
          <w:rStyle w:val="a4"/>
          <w:rFonts w:ascii="Times New Roman" w:hAnsi="Times New Roman" w:cs="Times New Roman"/>
          <w:b w:val="0"/>
          <w:sz w:val="28"/>
          <w:szCs w:val="28"/>
        </w:rPr>
        <w:t>Тест</w:t>
      </w:r>
      <w:r w:rsidRPr="00A22B3C">
        <w:rPr>
          <w:rFonts w:ascii="Times New Roman" w:hAnsi="Times New Roman" w:cs="Times New Roman"/>
          <w:sz w:val="28"/>
          <w:szCs w:val="28"/>
        </w:rPr>
        <w:t xml:space="preserve"> составляется из вопросов изученного 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курса  на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уровне «ученик должен знать» (требования к уровню подготовки обучающихся).</w:t>
      </w:r>
    </w:p>
    <w:p w:rsidR="008974F8" w:rsidRPr="00A22B3C" w:rsidRDefault="008974F8" w:rsidP="008974F8">
      <w:pPr>
        <w:tabs>
          <w:tab w:val="num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«5» (отлично) – 90% - 100% правильных ответов;</w:t>
      </w:r>
    </w:p>
    <w:p w:rsidR="008974F8" w:rsidRPr="00A22B3C" w:rsidRDefault="008974F8" w:rsidP="008974F8">
      <w:pPr>
        <w:tabs>
          <w:tab w:val="num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«4» (хорошо) – 70% - 89% правильных ответов;</w:t>
      </w:r>
    </w:p>
    <w:p w:rsidR="008974F8" w:rsidRPr="00A22B3C" w:rsidRDefault="008974F8" w:rsidP="008974F8">
      <w:pPr>
        <w:tabs>
          <w:tab w:val="num" w:pos="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«3» (удовлетворительно) – 50% - 69% правильных ответов.</w:t>
      </w:r>
    </w:p>
    <w:p w:rsidR="00D6259C" w:rsidRDefault="008974F8" w:rsidP="00D6259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 xml:space="preserve">2. </w:t>
      </w:r>
      <w:r w:rsidRPr="00A22B3C">
        <w:rPr>
          <w:rFonts w:ascii="Times New Roman" w:hAnsi="Times New Roman" w:cs="Times New Roman"/>
          <w:b/>
          <w:sz w:val="28"/>
          <w:szCs w:val="28"/>
        </w:rPr>
        <w:t>Устный опрос</w:t>
      </w:r>
      <w:r w:rsidRPr="00A22B3C">
        <w:rPr>
          <w:rFonts w:ascii="Times New Roman" w:hAnsi="Times New Roman" w:cs="Times New Roman"/>
          <w:sz w:val="28"/>
          <w:szCs w:val="28"/>
        </w:rPr>
        <w:t xml:space="preserve"> - проверка знаний в форме беседы, которая предполагает знание терминологии предмета, выразительных средств искусства, владение первичными навыками анализа произведений искусства.</w:t>
      </w:r>
    </w:p>
    <w:p w:rsidR="008974F8" w:rsidRPr="00A22B3C" w:rsidRDefault="008974F8" w:rsidP="00D6259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«5» (отлично) – учащийся правильно отвечает на вопросы преподавателя, ориентируется в пройденном материале;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4»  -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учащийся ориентируется в пройденном материале, допустил  1-2 ошибки; 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 xml:space="preserve">«3» – учащийся часто ошибался, ответил правильно только на половину вопросов. 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lastRenderedPageBreak/>
        <w:t xml:space="preserve">3. </w:t>
      </w:r>
      <w:r w:rsidRPr="00A22B3C">
        <w:rPr>
          <w:rFonts w:ascii="Times New Roman" w:hAnsi="Times New Roman" w:cs="Times New Roman"/>
          <w:b/>
          <w:sz w:val="28"/>
          <w:szCs w:val="28"/>
        </w:rPr>
        <w:t xml:space="preserve">Подготовка творческого проекта </w:t>
      </w:r>
      <w:r w:rsidRPr="00A22B3C">
        <w:rPr>
          <w:rFonts w:ascii="Times New Roman" w:hAnsi="Times New Roman" w:cs="Times New Roman"/>
          <w:sz w:val="28"/>
          <w:szCs w:val="28"/>
        </w:rPr>
        <w:t>– форма проверки знаний и умений в виде выполнения творческого задания, например, подготовка презентации, сочинения, выполнение творческой композиции.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«5» (отлично) – учащийся демонстрирует высокий уровень владения материалом, тема проекта полностью раскрыта, оригинальна форма подачи проекта;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Pr="00A22B3C">
        <w:rPr>
          <w:rFonts w:ascii="Times New Roman" w:hAnsi="Times New Roman" w:cs="Times New Roman"/>
          <w:sz w:val="28"/>
          <w:szCs w:val="28"/>
        </w:rPr>
        <w:t>4»  -</w:t>
      </w:r>
      <w:proofErr w:type="gramEnd"/>
      <w:r w:rsidRPr="00A22B3C">
        <w:rPr>
          <w:rFonts w:ascii="Times New Roman" w:hAnsi="Times New Roman" w:cs="Times New Roman"/>
          <w:sz w:val="28"/>
          <w:szCs w:val="28"/>
        </w:rPr>
        <w:t xml:space="preserve"> учащийся ориентируется в пройденном материале, но недостаточно полно раскрыта тема проекта;  </w:t>
      </w:r>
    </w:p>
    <w:p w:rsidR="008974F8" w:rsidRPr="00A22B3C" w:rsidRDefault="008974F8" w:rsidP="008974F8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Fonts w:ascii="Times New Roman" w:hAnsi="Times New Roman" w:cs="Times New Roman"/>
          <w:sz w:val="28"/>
          <w:szCs w:val="28"/>
        </w:rPr>
        <w:t>«3» – тема проекта не раскрыта, форма подачи не отличается оригинальностью.</w:t>
      </w:r>
    </w:p>
    <w:p w:rsidR="008974F8" w:rsidRPr="00A22B3C" w:rsidRDefault="008974F8" w:rsidP="00D6259C">
      <w:pPr>
        <w:pStyle w:val="c0c23c4c36"/>
        <w:shd w:val="clear" w:color="auto" w:fill="FFFFFF"/>
        <w:rPr>
          <w:b/>
          <w:sz w:val="28"/>
          <w:szCs w:val="28"/>
        </w:rPr>
      </w:pPr>
      <w:r w:rsidRPr="00A22B3C">
        <w:rPr>
          <w:b/>
          <w:sz w:val="28"/>
          <w:szCs w:val="28"/>
          <w:lang w:val="en-US"/>
        </w:rPr>
        <w:t>VI</w:t>
      </w:r>
      <w:r w:rsidRPr="00A22B3C">
        <w:rPr>
          <w:b/>
          <w:sz w:val="28"/>
          <w:szCs w:val="28"/>
        </w:rPr>
        <w:t>. МЕТОДИЧЕСКОЕ ОБЕСПЕЧЕНИЕ УЧЕБНОГО ПРОЦЕССА</w:t>
      </w:r>
    </w:p>
    <w:p w:rsidR="008974F8" w:rsidRPr="00A22B3C" w:rsidRDefault="008974F8" w:rsidP="008974F8">
      <w:pPr>
        <w:pStyle w:val="c0c23c4c36"/>
        <w:shd w:val="clear" w:color="auto" w:fill="FFFFFF"/>
        <w:jc w:val="center"/>
        <w:rPr>
          <w:rStyle w:val="c5c1c19"/>
        </w:rPr>
      </w:pPr>
    </w:p>
    <w:p w:rsidR="008974F8" w:rsidRPr="00A22B3C" w:rsidRDefault="008974F8" w:rsidP="008974F8">
      <w:pPr>
        <w:pStyle w:val="c0c25c4"/>
        <w:shd w:val="clear" w:color="auto" w:fill="FFFFFF"/>
        <w:spacing w:before="0" w:after="0" w:line="360" w:lineRule="auto"/>
        <w:ind w:firstLine="709"/>
        <w:jc w:val="both"/>
        <w:rPr>
          <w:rStyle w:val="c5c1"/>
        </w:rPr>
      </w:pPr>
      <w:r w:rsidRPr="00A22B3C">
        <w:rPr>
          <w:rStyle w:val="c5c1"/>
          <w:sz w:val="28"/>
          <w:szCs w:val="28"/>
        </w:rPr>
        <w:t xml:space="preserve">Программа составлена в соответствии с возрастными возможностями и учетом уровня развития детей. </w:t>
      </w:r>
    </w:p>
    <w:p w:rsidR="008974F8" w:rsidRPr="00A22B3C" w:rsidRDefault="008974F8" w:rsidP="008974F8">
      <w:pPr>
        <w:pStyle w:val="c0c25c4"/>
        <w:shd w:val="clear" w:color="auto" w:fill="FFFFFF"/>
        <w:spacing w:before="0" w:after="0" w:line="360" w:lineRule="auto"/>
        <w:ind w:firstLine="709"/>
        <w:jc w:val="both"/>
      </w:pPr>
      <w:r w:rsidRPr="00A22B3C">
        <w:rPr>
          <w:rStyle w:val="c5c1"/>
          <w:sz w:val="28"/>
          <w:szCs w:val="28"/>
        </w:rPr>
        <w:t>Основные методы обучения</w:t>
      </w:r>
      <w:r w:rsidRPr="00A22B3C">
        <w:rPr>
          <w:rStyle w:val="c5c1c19c8"/>
          <w:sz w:val="28"/>
          <w:szCs w:val="28"/>
        </w:rPr>
        <w:t>:</w:t>
      </w:r>
    </w:p>
    <w:p w:rsidR="008974F8" w:rsidRPr="00A22B3C" w:rsidRDefault="008974F8" w:rsidP="008974F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Style w:val="c5c1"/>
          <w:rFonts w:ascii="Times New Roman" w:hAnsi="Times New Roman" w:cs="Times New Roman"/>
          <w:sz w:val="28"/>
          <w:szCs w:val="28"/>
        </w:rPr>
        <w:t>объяснительно-иллюстративный, в том числе, демонстрация методических пособий, иллюстраций;</w:t>
      </w:r>
      <w:r w:rsidRPr="00A22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74F8" w:rsidRPr="00A22B3C" w:rsidRDefault="008974F8" w:rsidP="008974F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Style w:val="c5c1"/>
          <w:rFonts w:ascii="Times New Roman" w:hAnsi="Times New Roman" w:cs="Times New Roman"/>
          <w:sz w:val="28"/>
          <w:szCs w:val="28"/>
        </w:rPr>
        <w:t>частично-поисковый (выполнение вариативных заданий);</w:t>
      </w:r>
      <w:r w:rsidRPr="00A22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74F8" w:rsidRPr="00A22B3C" w:rsidRDefault="008974F8" w:rsidP="008974F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Style w:val="c5c1"/>
          <w:rFonts w:ascii="Times New Roman" w:hAnsi="Times New Roman" w:cs="Times New Roman"/>
          <w:sz w:val="28"/>
          <w:szCs w:val="28"/>
        </w:rPr>
        <w:t>творческий (творческие задания, участие детей в дискуссиях, беседах);</w:t>
      </w:r>
      <w:r w:rsidRPr="00A22B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974F8" w:rsidRPr="00A22B3C" w:rsidRDefault="008974F8" w:rsidP="008974F8">
      <w:pPr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2B3C">
        <w:rPr>
          <w:rStyle w:val="c5c1"/>
          <w:rFonts w:ascii="Times New Roman" w:hAnsi="Times New Roman" w:cs="Times New Roman"/>
          <w:sz w:val="28"/>
          <w:szCs w:val="28"/>
        </w:rPr>
        <w:t>игровые (занятие-сказка, занятие-путешествие, динамическая пауза, проведение экскурсий и др.).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480" w:lineRule="auto"/>
        <w:ind w:firstLine="709"/>
        <w:jc w:val="both"/>
        <w:rPr>
          <w:sz w:val="28"/>
          <w:szCs w:val="28"/>
        </w:rPr>
      </w:pPr>
      <w:r w:rsidRPr="00A22B3C">
        <w:rPr>
          <w:rStyle w:val="c5c1"/>
          <w:sz w:val="28"/>
          <w:szCs w:val="28"/>
        </w:rPr>
        <w:t xml:space="preserve">Основное время на занятиях отводится беседе. Создание творческой атмосферы на занятии способствует появлению и укреплению заинтересованности в собственной творческой деятельности. С этой целью педагогу необходимо знакомить детей с работами художников и народных мастеров, с шедеврами живописи и графики (используя богатые книжные </w:t>
      </w:r>
      <w:r w:rsidRPr="00A22B3C">
        <w:rPr>
          <w:rStyle w:val="c5c1"/>
          <w:sz w:val="28"/>
          <w:szCs w:val="28"/>
        </w:rPr>
        <w:lastRenderedPageBreak/>
        <w:t xml:space="preserve">фонды и фонды </w:t>
      </w:r>
      <w:proofErr w:type="spellStart"/>
      <w:r w:rsidRPr="00A22B3C">
        <w:rPr>
          <w:rStyle w:val="c5c1"/>
          <w:sz w:val="28"/>
          <w:szCs w:val="28"/>
        </w:rPr>
        <w:t>мультимедиатеки</w:t>
      </w:r>
      <w:proofErr w:type="spellEnd"/>
      <w:r w:rsidRPr="00A22B3C">
        <w:rPr>
          <w:rStyle w:val="c5c1"/>
          <w:sz w:val="28"/>
          <w:szCs w:val="28"/>
        </w:rPr>
        <w:t xml:space="preserve"> школьной библиотеки). Важным условием творческой заинтересованности учащихся является приобщение детей к посещению художественных выставок, музеев, театров, проведение экскурсий. </w:t>
      </w:r>
      <w:r w:rsidRPr="00A22B3C">
        <w:rPr>
          <w:sz w:val="28"/>
          <w:szCs w:val="28"/>
        </w:rPr>
        <w:t>Несмотря на направленность программы к развитию индивидуальных качеств личности каждого ребенка рекомендуется проводить внеклассные мероприятия (организация выставок, проведение праздников, тематических дней, посещение музеев и др.). Это позволит объединить и сдружить детский коллектив.</w:t>
      </w:r>
    </w:p>
    <w:p w:rsidR="008974F8" w:rsidRPr="00A22B3C" w:rsidRDefault="008974F8" w:rsidP="00D6259C">
      <w:pPr>
        <w:shd w:val="clear" w:color="auto" w:fill="FFFFFF"/>
        <w:jc w:val="center"/>
        <w:rPr>
          <w:rFonts w:ascii="Times New Roman" w:hAnsi="Times New Roman" w:cs="Times New Roman"/>
          <w:b/>
          <w:i/>
          <w:caps/>
          <w:sz w:val="28"/>
          <w:szCs w:val="28"/>
        </w:rPr>
      </w:pPr>
      <w:r w:rsidRPr="00A22B3C">
        <w:rPr>
          <w:rFonts w:ascii="Times New Roman" w:hAnsi="Times New Roman" w:cs="Times New Roman"/>
          <w:b/>
          <w:i/>
          <w:sz w:val="28"/>
          <w:szCs w:val="28"/>
        </w:rPr>
        <w:t>Самостоятельная работа учащихся</w:t>
      </w:r>
    </w:p>
    <w:p w:rsidR="008974F8" w:rsidRPr="00A22B3C" w:rsidRDefault="008974F8" w:rsidP="00D6259C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2B3C">
        <w:rPr>
          <w:rFonts w:ascii="Times New Roman" w:hAnsi="Times New Roman" w:cs="Times New Roman"/>
          <w:sz w:val="28"/>
          <w:szCs w:val="28"/>
        </w:rPr>
        <w:t xml:space="preserve">Для полноценного усвоения материала учебной программой предусмотрено введение самостоятельной работы. На самостоятельную работу учащихся отводится 50% времени от аудиторных занятий, которые выполняются в форме домашних заданий (упражнений к изученным темам, рисование с натуры, работа в библиотеке, чтение дополнительной литературы, подготовка рассказов, сочинений, самостоятельный поиск материала и составление презентаций, посещение музеев, выставочных пространств, театров). </w:t>
      </w:r>
    </w:p>
    <w:p w:rsidR="008974F8" w:rsidRPr="00A22B3C" w:rsidRDefault="008974F8" w:rsidP="008974F8">
      <w:pPr>
        <w:pStyle w:val="c0c23c4"/>
        <w:shd w:val="clear" w:color="auto" w:fill="FFFFFF"/>
        <w:ind w:firstLine="709"/>
        <w:jc w:val="center"/>
        <w:rPr>
          <w:b/>
          <w:i/>
          <w:sz w:val="28"/>
          <w:szCs w:val="28"/>
        </w:rPr>
      </w:pPr>
      <w:r w:rsidRPr="00A22B3C">
        <w:rPr>
          <w:b/>
          <w:i/>
          <w:sz w:val="28"/>
          <w:szCs w:val="28"/>
        </w:rPr>
        <w:t>Средства обучения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A22B3C">
        <w:rPr>
          <w:sz w:val="28"/>
          <w:szCs w:val="28"/>
        </w:rPr>
        <w:t xml:space="preserve">- </w:t>
      </w:r>
      <w:r w:rsidRPr="00A22B3C">
        <w:rPr>
          <w:b/>
          <w:sz w:val="28"/>
          <w:szCs w:val="28"/>
        </w:rPr>
        <w:t>материальные</w:t>
      </w:r>
      <w:r w:rsidRPr="00A22B3C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A22B3C">
        <w:rPr>
          <w:sz w:val="28"/>
          <w:szCs w:val="28"/>
        </w:rPr>
        <w:t>-</w:t>
      </w:r>
      <w:r w:rsidRPr="00A22B3C">
        <w:rPr>
          <w:b/>
          <w:sz w:val="28"/>
          <w:szCs w:val="28"/>
        </w:rPr>
        <w:t xml:space="preserve"> наглядно – плоскостные: </w:t>
      </w:r>
      <w:r w:rsidRPr="00A22B3C">
        <w:rPr>
          <w:sz w:val="28"/>
          <w:szCs w:val="28"/>
        </w:rPr>
        <w:t>наглядные методические пособия, карты, плакаты, фонд работ учащихся, настенные иллюстрации, магнитные доски, интерактивные доски;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A22B3C">
        <w:rPr>
          <w:sz w:val="28"/>
          <w:szCs w:val="28"/>
        </w:rPr>
        <w:t>-</w:t>
      </w:r>
      <w:r w:rsidRPr="00A22B3C">
        <w:rPr>
          <w:b/>
          <w:sz w:val="28"/>
          <w:szCs w:val="28"/>
        </w:rPr>
        <w:t xml:space="preserve"> демонстрационные: </w:t>
      </w:r>
      <w:r w:rsidRPr="00A22B3C">
        <w:rPr>
          <w:sz w:val="28"/>
          <w:szCs w:val="28"/>
        </w:rPr>
        <w:t>муляжи, чучела птиц и животных, гербарии, демонстрационные модели, натюрмортный фонд;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A22B3C">
        <w:rPr>
          <w:sz w:val="28"/>
          <w:szCs w:val="28"/>
        </w:rPr>
        <w:t>-</w:t>
      </w:r>
      <w:r w:rsidRPr="00A22B3C">
        <w:rPr>
          <w:b/>
          <w:sz w:val="28"/>
          <w:szCs w:val="28"/>
        </w:rPr>
        <w:t xml:space="preserve"> электронные образовательные ресурсы: </w:t>
      </w:r>
      <w:r w:rsidRPr="00A22B3C">
        <w:rPr>
          <w:sz w:val="28"/>
          <w:szCs w:val="28"/>
        </w:rPr>
        <w:t>мультимедийные учебники, мультимедийные универсальные энциклопедии, сетевые образовательные ресурсы;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ind w:firstLine="709"/>
        <w:jc w:val="both"/>
        <w:rPr>
          <w:sz w:val="28"/>
          <w:szCs w:val="28"/>
        </w:rPr>
      </w:pPr>
      <w:r w:rsidRPr="00A22B3C">
        <w:rPr>
          <w:sz w:val="28"/>
          <w:szCs w:val="28"/>
        </w:rPr>
        <w:lastRenderedPageBreak/>
        <w:t>-</w:t>
      </w:r>
      <w:r w:rsidRPr="00A22B3C">
        <w:rPr>
          <w:b/>
          <w:sz w:val="28"/>
          <w:szCs w:val="28"/>
        </w:rPr>
        <w:t xml:space="preserve"> аудиовизуальные: </w:t>
      </w:r>
      <w:r w:rsidRPr="00A22B3C">
        <w:rPr>
          <w:sz w:val="28"/>
          <w:szCs w:val="28"/>
        </w:rPr>
        <w:t xml:space="preserve">слайд-фильмы, видеофильмы, учебные кинофильмы, </w:t>
      </w:r>
      <w:proofErr w:type="gramStart"/>
      <w:r w:rsidRPr="00A22B3C">
        <w:rPr>
          <w:sz w:val="28"/>
          <w:szCs w:val="28"/>
        </w:rPr>
        <w:t>аудио-записи</w:t>
      </w:r>
      <w:proofErr w:type="gramEnd"/>
      <w:r w:rsidRPr="00A22B3C">
        <w:rPr>
          <w:sz w:val="28"/>
          <w:szCs w:val="28"/>
        </w:rPr>
        <w:t>.</w:t>
      </w:r>
    </w:p>
    <w:p w:rsidR="008974F8" w:rsidRPr="00A22B3C" w:rsidRDefault="008974F8" w:rsidP="008974F8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</w:p>
    <w:p w:rsidR="008974F8" w:rsidRPr="00A22B3C" w:rsidRDefault="008974F8" w:rsidP="008974F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2B3C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A22B3C">
        <w:rPr>
          <w:rFonts w:ascii="Times New Roman" w:hAnsi="Times New Roman" w:cs="Times New Roman"/>
          <w:b/>
          <w:sz w:val="28"/>
          <w:szCs w:val="28"/>
        </w:rPr>
        <w:t>. СПИСОК ЛИТЕРАТУРЫ</w:t>
      </w:r>
    </w:p>
    <w:p w:rsidR="008974F8" w:rsidRPr="00C10F9E" w:rsidRDefault="008974F8" w:rsidP="00C10F9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10F9E">
        <w:rPr>
          <w:rFonts w:ascii="Times New Roman" w:hAnsi="Times New Roman" w:cs="Times New Roman"/>
          <w:b/>
          <w:i/>
          <w:sz w:val="28"/>
          <w:szCs w:val="28"/>
        </w:rPr>
        <w:t>Методическая литература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1.Энциклопедия импрессионизма и постимпрессионизма, сост. Т.Г. </w:t>
      </w:r>
      <w:proofErr w:type="spellStart"/>
      <w:r>
        <w:rPr>
          <w:rFonts w:ascii="Times New Roman" w:hAnsi="Times New Roman"/>
          <w:sz w:val="28"/>
        </w:rPr>
        <w:t>Петровец</w:t>
      </w:r>
      <w:proofErr w:type="spellEnd"/>
      <w:r>
        <w:rPr>
          <w:rFonts w:ascii="Times New Roman" w:hAnsi="Times New Roman"/>
          <w:sz w:val="28"/>
        </w:rPr>
        <w:t xml:space="preserve">-  </w:t>
      </w:r>
      <w:proofErr w:type="gramStart"/>
      <w:r>
        <w:rPr>
          <w:rFonts w:ascii="Times New Roman" w:hAnsi="Times New Roman"/>
          <w:sz w:val="28"/>
        </w:rPr>
        <w:t>М:  изд.</w:t>
      </w:r>
      <w:proofErr w:type="gramEnd"/>
      <w:r>
        <w:rPr>
          <w:rFonts w:ascii="Times New Roman" w:hAnsi="Times New Roman"/>
          <w:sz w:val="28"/>
        </w:rPr>
        <w:t xml:space="preserve"> ОЛМА-ПРЕСС, 2002 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2.Энциклопедия Символизма-</w:t>
      </w:r>
      <w:proofErr w:type="gramStart"/>
      <w:r>
        <w:rPr>
          <w:rFonts w:ascii="Times New Roman" w:hAnsi="Times New Roman"/>
          <w:sz w:val="28"/>
        </w:rPr>
        <w:t>М,(</w:t>
      </w:r>
      <w:proofErr w:type="gramEnd"/>
      <w:r>
        <w:rPr>
          <w:rFonts w:ascii="Times New Roman" w:hAnsi="Times New Roman"/>
          <w:sz w:val="28"/>
        </w:rPr>
        <w:t>энциклопедия Живописи): изд. ОЛМА-ПРЕСС, 2001г.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Романтизм, сост. </w:t>
      </w:r>
      <w:proofErr w:type="spellStart"/>
      <w:r>
        <w:rPr>
          <w:rFonts w:ascii="Times New Roman" w:hAnsi="Times New Roman"/>
          <w:sz w:val="28"/>
        </w:rPr>
        <w:t>О.ФедотовМ</w:t>
      </w:r>
      <w:proofErr w:type="spellEnd"/>
      <w:r>
        <w:rPr>
          <w:rFonts w:ascii="Times New Roman" w:hAnsi="Times New Roman"/>
          <w:sz w:val="28"/>
        </w:rPr>
        <w:t>: изд. ОЛМА-ПРЕСС, 2001г.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Энциклопедия Маринисты-М, изд.ОЛМА-ПРЕСС,2001г.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Энциклопедия Мировая живопись сост. </w:t>
      </w:r>
      <w:proofErr w:type="spellStart"/>
      <w:r>
        <w:rPr>
          <w:rFonts w:ascii="Times New Roman" w:hAnsi="Times New Roman"/>
          <w:sz w:val="28"/>
        </w:rPr>
        <w:t>Т.Г.Петровец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Ю.В.Садомова</w:t>
      </w:r>
      <w:proofErr w:type="spellEnd"/>
      <w:r>
        <w:rPr>
          <w:rFonts w:ascii="Times New Roman" w:hAnsi="Times New Roman"/>
          <w:sz w:val="28"/>
        </w:rPr>
        <w:t>-М, изд. ОЛМА-ПРЕСС, 2002г.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6. </w:t>
      </w:r>
      <w:proofErr w:type="gramStart"/>
      <w:r>
        <w:rPr>
          <w:rFonts w:ascii="Times New Roman" w:hAnsi="Times New Roman"/>
          <w:sz w:val="28"/>
        </w:rPr>
        <w:t>Энциклопедия  Искусство</w:t>
      </w:r>
      <w:proofErr w:type="gramEnd"/>
      <w:r>
        <w:rPr>
          <w:rFonts w:ascii="Times New Roman" w:hAnsi="Times New Roman"/>
          <w:sz w:val="28"/>
        </w:rPr>
        <w:t xml:space="preserve"> ХХ века  сост. О.Б. </w:t>
      </w:r>
      <w:proofErr w:type="spellStart"/>
      <w:r>
        <w:rPr>
          <w:rFonts w:ascii="Times New Roman" w:hAnsi="Times New Roman"/>
          <w:sz w:val="28"/>
        </w:rPr>
        <w:t>Краснова-М:изд</w:t>
      </w:r>
      <w:proofErr w:type="spellEnd"/>
      <w:r>
        <w:rPr>
          <w:rFonts w:ascii="Times New Roman" w:hAnsi="Times New Roman"/>
          <w:sz w:val="28"/>
        </w:rPr>
        <w:t>. ОЛМА-ПРЕСС,2002г.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Энциклопедия Русской живописи </w:t>
      </w:r>
      <w:proofErr w:type="spellStart"/>
      <w:r>
        <w:rPr>
          <w:rFonts w:ascii="Times New Roman" w:hAnsi="Times New Roman"/>
          <w:sz w:val="28"/>
        </w:rPr>
        <w:t>под.ред</w:t>
      </w:r>
      <w:proofErr w:type="spellEnd"/>
      <w:r>
        <w:rPr>
          <w:rFonts w:ascii="Times New Roman" w:hAnsi="Times New Roman"/>
          <w:sz w:val="28"/>
        </w:rPr>
        <w:t>. Т.В. Калашниковой-М: изд. ОЛМА-</w:t>
      </w:r>
      <w:proofErr w:type="gramStart"/>
      <w:r>
        <w:rPr>
          <w:rFonts w:ascii="Times New Roman" w:hAnsi="Times New Roman"/>
          <w:sz w:val="28"/>
        </w:rPr>
        <w:t>ПРЕСС ,</w:t>
      </w:r>
      <w:proofErr w:type="gramEnd"/>
      <w:r>
        <w:rPr>
          <w:rFonts w:ascii="Times New Roman" w:hAnsi="Times New Roman"/>
          <w:sz w:val="28"/>
        </w:rPr>
        <w:t xml:space="preserve"> 2002.</w:t>
      </w:r>
    </w:p>
    <w:p w:rsidR="006C4BB0" w:rsidRDefault="006C4BB0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8.  Энциклопедия Модернизма-</w:t>
      </w:r>
      <w:proofErr w:type="gramStart"/>
      <w:r>
        <w:rPr>
          <w:rFonts w:ascii="Times New Roman" w:hAnsi="Times New Roman"/>
          <w:sz w:val="28"/>
        </w:rPr>
        <w:t>М ,</w:t>
      </w:r>
      <w:proofErr w:type="gramEnd"/>
      <w:r>
        <w:rPr>
          <w:rFonts w:ascii="Times New Roman" w:hAnsi="Times New Roman"/>
          <w:sz w:val="28"/>
        </w:rPr>
        <w:t xml:space="preserve"> сост. Ю.В. Рычкова изд. ЭКСМО-ПРЕСС , 2002г.</w:t>
      </w:r>
    </w:p>
    <w:p w:rsidR="006C4BB0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9. </w:t>
      </w:r>
      <w:proofErr w:type="gramStart"/>
      <w:r w:rsidR="006C4BB0">
        <w:rPr>
          <w:rFonts w:ascii="Times New Roman" w:hAnsi="Times New Roman"/>
          <w:sz w:val="28"/>
        </w:rPr>
        <w:t>Символизм  в</w:t>
      </w:r>
      <w:proofErr w:type="gramEnd"/>
      <w:r w:rsidR="006C4BB0">
        <w:rPr>
          <w:rFonts w:ascii="Times New Roman" w:hAnsi="Times New Roman"/>
          <w:sz w:val="28"/>
        </w:rPr>
        <w:t xml:space="preserve"> Русской живописи худ. С.Р. Николаев, А.А. </w:t>
      </w:r>
      <w:proofErr w:type="spellStart"/>
      <w:r w:rsidR="006C4BB0">
        <w:rPr>
          <w:rFonts w:ascii="Times New Roman" w:hAnsi="Times New Roman"/>
          <w:sz w:val="28"/>
        </w:rPr>
        <w:t>Русакова</w:t>
      </w:r>
      <w:proofErr w:type="spellEnd"/>
      <w:r w:rsidR="006C4BB0">
        <w:rPr>
          <w:rFonts w:ascii="Times New Roman" w:hAnsi="Times New Roman"/>
          <w:sz w:val="28"/>
        </w:rPr>
        <w:t>, 1995г.</w:t>
      </w:r>
    </w:p>
    <w:p w:rsidR="006C4BB0" w:rsidRPr="00D6259C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10. </w:t>
      </w:r>
      <w:r w:rsidR="006C4BB0" w:rsidRPr="00D6259C">
        <w:rPr>
          <w:rFonts w:ascii="Times New Roman" w:hAnsi="Times New Roman"/>
          <w:sz w:val="28"/>
        </w:rPr>
        <w:t xml:space="preserve">История живописи ХХ века, Кубизм, Орфизм, Пуризм, В.А. </w:t>
      </w:r>
      <w:proofErr w:type="spellStart"/>
      <w:r w:rsidR="006C4BB0" w:rsidRPr="00D6259C">
        <w:rPr>
          <w:rFonts w:ascii="Times New Roman" w:hAnsi="Times New Roman"/>
          <w:sz w:val="28"/>
        </w:rPr>
        <w:t>Крючкова</w:t>
      </w:r>
      <w:proofErr w:type="spellEnd"/>
      <w:r w:rsidR="006C4BB0" w:rsidRPr="00D6259C">
        <w:rPr>
          <w:rFonts w:ascii="Times New Roman" w:hAnsi="Times New Roman"/>
          <w:sz w:val="28"/>
        </w:rPr>
        <w:t>, 2000г.</w:t>
      </w:r>
    </w:p>
    <w:p w:rsidR="006C4BB0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11.</w:t>
      </w:r>
      <w:r w:rsidR="006C4BB0">
        <w:rPr>
          <w:rFonts w:ascii="Times New Roman" w:hAnsi="Times New Roman"/>
          <w:sz w:val="28"/>
        </w:rPr>
        <w:t xml:space="preserve"> Шедевры Русской Иконописи </w:t>
      </w:r>
      <w:r w:rsidR="006C4BB0">
        <w:rPr>
          <w:rFonts w:ascii="Times New Roman" w:hAnsi="Times New Roman"/>
          <w:sz w:val="28"/>
          <w:lang w:val="en-US"/>
        </w:rPr>
        <w:t>XVI</w:t>
      </w:r>
      <w:r w:rsidR="006C4BB0" w:rsidRPr="00593410">
        <w:rPr>
          <w:rFonts w:ascii="Times New Roman" w:hAnsi="Times New Roman"/>
          <w:sz w:val="28"/>
        </w:rPr>
        <w:t xml:space="preserve"> – </w:t>
      </w:r>
      <w:r w:rsidR="006C4BB0">
        <w:rPr>
          <w:rFonts w:ascii="Times New Roman" w:hAnsi="Times New Roman"/>
          <w:sz w:val="28"/>
          <w:lang w:val="en-US"/>
        </w:rPr>
        <w:t>XIX</w:t>
      </w:r>
      <w:r w:rsidR="006C4BB0" w:rsidRPr="00593410">
        <w:rPr>
          <w:rFonts w:ascii="Times New Roman" w:hAnsi="Times New Roman"/>
          <w:sz w:val="28"/>
        </w:rPr>
        <w:t xml:space="preserve"> </w:t>
      </w:r>
      <w:r w:rsidR="006C4BB0">
        <w:rPr>
          <w:rFonts w:ascii="Times New Roman" w:hAnsi="Times New Roman"/>
          <w:sz w:val="28"/>
        </w:rPr>
        <w:t>веков. И.О. Полякова изд. АРТ-РОДНИК.</w:t>
      </w:r>
    </w:p>
    <w:p w:rsidR="006C4BB0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12.</w:t>
      </w:r>
      <w:r w:rsidR="006C4BB0">
        <w:rPr>
          <w:rFonts w:ascii="Times New Roman" w:hAnsi="Times New Roman"/>
          <w:sz w:val="28"/>
        </w:rPr>
        <w:t xml:space="preserve"> История живописи ХХ века, 1910-1930 </w:t>
      </w:r>
      <w:proofErr w:type="spellStart"/>
      <w:r w:rsidR="006C4BB0">
        <w:rPr>
          <w:rFonts w:ascii="Times New Roman" w:hAnsi="Times New Roman"/>
          <w:sz w:val="28"/>
        </w:rPr>
        <w:t>г.г</w:t>
      </w:r>
      <w:proofErr w:type="spellEnd"/>
      <w:r w:rsidR="006C4BB0">
        <w:rPr>
          <w:rFonts w:ascii="Times New Roman" w:hAnsi="Times New Roman"/>
          <w:sz w:val="28"/>
        </w:rPr>
        <w:t>.</w:t>
      </w:r>
    </w:p>
    <w:p w:rsidR="006C4BB0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13.</w:t>
      </w:r>
      <w:r w:rsidR="006C4BB0">
        <w:rPr>
          <w:rFonts w:ascii="Times New Roman" w:hAnsi="Times New Roman"/>
          <w:sz w:val="28"/>
        </w:rPr>
        <w:t xml:space="preserve"> Футуризм и </w:t>
      </w:r>
      <w:proofErr w:type="spellStart"/>
      <w:proofErr w:type="gramStart"/>
      <w:r w:rsidR="006C4BB0">
        <w:rPr>
          <w:rFonts w:ascii="Times New Roman" w:hAnsi="Times New Roman"/>
          <w:sz w:val="28"/>
        </w:rPr>
        <w:t>кубофутуризм</w:t>
      </w:r>
      <w:proofErr w:type="spellEnd"/>
      <w:r w:rsidR="006C4BB0">
        <w:rPr>
          <w:rFonts w:ascii="Times New Roman" w:hAnsi="Times New Roman"/>
          <w:sz w:val="28"/>
        </w:rPr>
        <w:t xml:space="preserve"> ,</w:t>
      </w:r>
      <w:proofErr w:type="gramEnd"/>
      <w:r w:rsidR="006C4BB0">
        <w:rPr>
          <w:rFonts w:ascii="Times New Roman" w:hAnsi="Times New Roman"/>
          <w:sz w:val="28"/>
        </w:rPr>
        <w:t xml:space="preserve"> изд. ОЛМА-ПРЕСС, 2000г.</w:t>
      </w:r>
    </w:p>
    <w:p w:rsidR="006C4BB0" w:rsidRPr="00D6259C" w:rsidRDefault="00D6259C" w:rsidP="00D6259C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14.</w:t>
      </w:r>
      <w:r w:rsidR="006C4BB0" w:rsidRPr="00D6259C">
        <w:rPr>
          <w:rFonts w:ascii="Times New Roman" w:hAnsi="Times New Roman"/>
          <w:sz w:val="28"/>
        </w:rPr>
        <w:t xml:space="preserve">Крупнейшие музеи мира, ЛУВР Морис </w:t>
      </w:r>
      <w:proofErr w:type="spellStart"/>
      <w:r w:rsidR="006C4BB0" w:rsidRPr="00D6259C">
        <w:rPr>
          <w:rFonts w:ascii="Times New Roman" w:hAnsi="Times New Roman"/>
          <w:sz w:val="28"/>
        </w:rPr>
        <w:t>Серюльс</w:t>
      </w:r>
      <w:proofErr w:type="spellEnd"/>
      <w:r w:rsidR="006C4BB0" w:rsidRPr="00D6259C">
        <w:rPr>
          <w:rFonts w:ascii="Times New Roman" w:hAnsi="Times New Roman"/>
          <w:sz w:val="28"/>
        </w:rPr>
        <w:t xml:space="preserve">, </w:t>
      </w:r>
      <w:proofErr w:type="spellStart"/>
      <w:r w:rsidR="006C4BB0" w:rsidRPr="00D6259C">
        <w:rPr>
          <w:rFonts w:ascii="Times New Roman" w:hAnsi="Times New Roman"/>
          <w:sz w:val="28"/>
        </w:rPr>
        <w:t>Кристиан</w:t>
      </w:r>
      <w:proofErr w:type="spellEnd"/>
      <w:r w:rsidR="006C4BB0" w:rsidRPr="00D6259C">
        <w:rPr>
          <w:rFonts w:ascii="Times New Roman" w:hAnsi="Times New Roman"/>
          <w:sz w:val="28"/>
        </w:rPr>
        <w:t xml:space="preserve"> </w:t>
      </w:r>
      <w:proofErr w:type="spellStart"/>
      <w:r w:rsidR="006C4BB0" w:rsidRPr="00D6259C">
        <w:rPr>
          <w:rFonts w:ascii="Times New Roman" w:hAnsi="Times New Roman"/>
          <w:sz w:val="28"/>
        </w:rPr>
        <w:t>Пуйон</w:t>
      </w:r>
      <w:proofErr w:type="spellEnd"/>
      <w:r w:rsidR="006C4BB0" w:rsidRPr="00D6259C">
        <w:rPr>
          <w:rFonts w:ascii="Times New Roman" w:hAnsi="Times New Roman"/>
          <w:sz w:val="28"/>
        </w:rPr>
        <w:t>, изд. «Москва», М.,2000г.</w:t>
      </w:r>
    </w:p>
    <w:p w:rsidR="006C4BB0" w:rsidRPr="00C10F9E" w:rsidRDefault="00C10F9E" w:rsidP="00C10F9E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15.</w:t>
      </w:r>
      <w:r w:rsidR="006C4BB0" w:rsidRPr="00C10F9E">
        <w:rPr>
          <w:rFonts w:ascii="Times New Roman" w:hAnsi="Times New Roman"/>
          <w:sz w:val="28"/>
        </w:rPr>
        <w:t xml:space="preserve">Крупнейшие музеи мира, ЛОНДОН </w:t>
      </w:r>
      <w:proofErr w:type="spellStart"/>
      <w:r w:rsidR="006C4BB0" w:rsidRPr="00C10F9E">
        <w:rPr>
          <w:rFonts w:ascii="Times New Roman" w:hAnsi="Times New Roman"/>
          <w:sz w:val="28"/>
        </w:rPr>
        <w:t>Хоуман</w:t>
      </w:r>
      <w:proofErr w:type="spellEnd"/>
      <w:r w:rsidR="006C4BB0" w:rsidRPr="00C10F9E">
        <w:rPr>
          <w:rFonts w:ascii="Times New Roman" w:hAnsi="Times New Roman"/>
          <w:sz w:val="28"/>
        </w:rPr>
        <w:t xml:space="preserve"> </w:t>
      </w:r>
      <w:proofErr w:type="spellStart"/>
      <w:r w:rsidR="006C4BB0" w:rsidRPr="00C10F9E">
        <w:rPr>
          <w:rFonts w:ascii="Times New Roman" w:hAnsi="Times New Roman"/>
          <w:sz w:val="28"/>
        </w:rPr>
        <w:t>Поттертон</w:t>
      </w:r>
      <w:proofErr w:type="spellEnd"/>
      <w:r w:rsidR="006C4BB0" w:rsidRPr="00C10F9E">
        <w:rPr>
          <w:rFonts w:ascii="Times New Roman" w:hAnsi="Times New Roman"/>
          <w:sz w:val="28"/>
        </w:rPr>
        <w:t>, изд. «Москва» М</w:t>
      </w:r>
      <w:proofErr w:type="gramStart"/>
      <w:r w:rsidR="006C4BB0" w:rsidRPr="00C10F9E">
        <w:rPr>
          <w:rFonts w:ascii="Times New Roman" w:hAnsi="Times New Roman"/>
          <w:sz w:val="28"/>
        </w:rPr>
        <w:t xml:space="preserve"> .,</w:t>
      </w:r>
      <w:proofErr w:type="gramEnd"/>
      <w:r w:rsidR="006C4BB0" w:rsidRPr="00C10F9E">
        <w:rPr>
          <w:rFonts w:ascii="Times New Roman" w:hAnsi="Times New Roman"/>
          <w:sz w:val="28"/>
        </w:rPr>
        <w:t>2000г.</w:t>
      </w:r>
    </w:p>
    <w:p w:rsidR="006C4BB0" w:rsidRPr="00C10F9E" w:rsidRDefault="00C10F9E" w:rsidP="00C10F9E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16.</w:t>
      </w:r>
      <w:r w:rsidR="006C4BB0" w:rsidRPr="00C10F9E">
        <w:rPr>
          <w:rFonts w:ascii="Times New Roman" w:hAnsi="Times New Roman"/>
          <w:sz w:val="28"/>
        </w:rPr>
        <w:t xml:space="preserve">Крупнейшие музеи мира, ПРАДО </w:t>
      </w:r>
      <w:proofErr w:type="gramStart"/>
      <w:r w:rsidR="006C4BB0" w:rsidRPr="00C10F9E">
        <w:rPr>
          <w:rFonts w:ascii="Times New Roman" w:hAnsi="Times New Roman"/>
          <w:sz w:val="28"/>
        </w:rPr>
        <w:t>Альфонсо ,</w:t>
      </w:r>
      <w:proofErr w:type="gramEnd"/>
      <w:r w:rsidR="006C4BB0" w:rsidRPr="00C10F9E">
        <w:rPr>
          <w:rFonts w:ascii="Times New Roman" w:hAnsi="Times New Roman"/>
          <w:sz w:val="28"/>
        </w:rPr>
        <w:t xml:space="preserve"> </w:t>
      </w:r>
      <w:proofErr w:type="spellStart"/>
      <w:r w:rsidR="006C4BB0" w:rsidRPr="00C10F9E">
        <w:rPr>
          <w:rFonts w:ascii="Times New Roman" w:hAnsi="Times New Roman"/>
          <w:sz w:val="28"/>
        </w:rPr>
        <w:t>Э.Перес</w:t>
      </w:r>
      <w:proofErr w:type="spellEnd"/>
      <w:r w:rsidR="006C4BB0" w:rsidRPr="00C10F9E">
        <w:rPr>
          <w:rFonts w:ascii="Times New Roman" w:hAnsi="Times New Roman"/>
          <w:sz w:val="28"/>
        </w:rPr>
        <w:t xml:space="preserve"> Санчес, изд. «Москва», М.,-2000г.</w:t>
      </w:r>
    </w:p>
    <w:p w:rsidR="006C4BB0" w:rsidRDefault="00C10F9E" w:rsidP="00C10F9E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17.</w:t>
      </w:r>
      <w:r w:rsidR="006C4BB0">
        <w:rPr>
          <w:rFonts w:ascii="Times New Roman" w:hAnsi="Times New Roman"/>
          <w:sz w:val="28"/>
        </w:rPr>
        <w:t xml:space="preserve">Крупнейшие музеи мира, Флоренция Галерея Уффици, Палаццо </w:t>
      </w:r>
      <w:proofErr w:type="spellStart"/>
      <w:proofErr w:type="gramStart"/>
      <w:r w:rsidR="006C4BB0">
        <w:rPr>
          <w:rFonts w:ascii="Times New Roman" w:hAnsi="Times New Roman"/>
          <w:sz w:val="28"/>
        </w:rPr>
        <w:t>Питти</w:t>
      </w:r>
      <w:proofErr w:type="spellEnd"/>
      <w:r w:rsidR="006C4BB0">
        <w:rPr>
          <w:rFonts w:ascii="Times New Roman" w:hAnsi="Times New Roman"/>
          <w:sz w:val="28"/>
        </w:rPr>
        <w:t xml:space="preserve"> ,Музей</w:t>
      </w:r>
      <w:proofErr w:type="gramEnd"/>
      <w:r w:rsidR="006C4BB0">
        <w:rPr>
          <w:rFonts w:ascii="Times New Roman" w:hAnsi="Times New Roman"/>
          <w:sz w:val="28"/>
        </w:rPr>
        <w:t xml:space="preserve"> </w:t>
      </w:r>
      <w:proofErr w:type="spellStart"/>
      <w:r w:rsidR="006C4BB0">
        <w:rPr>
          <w:rFonts w:ascii="Times New Roman" w:hAnsi="Times New Roman"/>
          <w:sz w:val="28"/>
        </w:rPr>
        <w:t>Барджелло</w:t>
      </w:r>
      <w:proofErr w:type="spellEnd"/>
      <w:r w:rsidR="006C4BB0">
        <w:rPr>
          <w:rFonts w:ascii="Times New Roman" w:hAnsi="Times New Roman"/>
          <w:sz w:val="28"/>
        </w:rPr>
        <w:t>, изд. «Москва», М., .2001г.</w:t>
      </w:r>
    </w:p>
    <w:p w:rsidR="00BA2A87" w:rsidRPr="00C10F9E" w:rsidRDefault="00C10F9E" w:rsidP="00C10F9E">
      <w:pPr>
        <w:spacing w:after="0" w:line="240" w:lineRule="auto"/>
        <w:jc w:val="both"/>
        <w:outlineLvl w:val="0"/>
        <w:rPr>
          <w:rFonts w:ascii="Times New Roman" w:hAnsi="Times New Roman"/>
          <w:sz w:val="28"/>
        </w:rPr>
      </w:pPr>
      <w:r>
        <w:rPr>
          <w:rFonts w:ascii="Times New Roman" w:eastAsia="Calibri" w:hAnsi="Times New Roman" w:cs="Times New Roman"/>
          <w:sz w:val="28"/>
          <w:lang w:eastAsia="en-US"/>
        </w:rPr>
        <w:t>18.</w:t>
      </w:r>
      <w:r w:rsidR="006C4BB0">
        <w:rPr>
          <w:rFonts w:ascii="Times New Roman" w:hAnsi="Times New Roman"/>
          <w:sz w:val="28"/>
        </w:rPr>
        <w:t xml:space="preserve">Крупнейшие музеи мира, НЬЮ-ЙОРК Музей Метрополитен, Музей Современного искусства, музей </w:t>
      </w:r>
      <w:proofErr w:type="spellStart"/>
      <w:proofErr w:type="gramStart"/>
      <w:r w:rsidR="006C4BB0">
        <w:rPr>
          <w:rFonts w:ascii="Times New Roman" w:hAnsi="Times New Roman"/>
          <w:sz w:val="28"/>
        </w:rPr>
        <w:t>Гуггенхейма</w:t>
      </w:r>
      <w:proofErr w:type="spellEnd"/>
      <w:r w:rsidR="006C4BB0">
        <w:rPr>
          <w:rFonts w:ascii="Times New Roman" w:hAnsi="Times New Roman"/>
          <w:sz w:val="28"/>
        </w:rPr>
        <w:t xml:space="preserve"> ,</w:t>
      </w:r>
      <w:proofErr w:type="gramEnd"/>
      <w:r w:rsidR="006C4BB0">
        <w:rPr>
          <w:rFonts w:ascii="Times New Roman" w:hAnsi="Times New Roman"/>
          <w:sz w:val="28"/>
        </w:rPr>
        <w:t xml:space="preserve"> Майкл </w:t>
      </w:r>
      <w:proofErr w:type="spellStart"/>
      <w:r w:rsidR="006C4BB0">
        <w:rPr>
          <w:rFonts w:ascii="Times New Roman" w:hAnsi="Times New Roman"/>
          <w:sz w:val="28"/>
        </w:rPr>
        <w:t>Т.Штейн</w:t>
      </w:r>
      <w:proofErr w:type="spellEnd"/>
      <w:r w:rsidR="006C4BB0">
        <w:rPr>
          <w:rFonts w:ascii="Times New Roman" w:hAnsi="Times New Roman"/>
          <w:sz w:val="28"/>
        </w:rPr>
        <w:t xml:space="preserve">, Алехандро </w:t>
      </w:r>
      <w:proofErr w:type="spellStart"/>
      <w:r w:rsidR="006C4BB0">
        <w:rPr>
          <w:rFonts w:ascii="Times New Roman" w:hAnsi="Times New Roman"/>
          <w:sz w:val="28"/>
        </w:rPr>
        <w:t>Мон</w:t>
      </w:r>
      <w:r>
        <w:rPr>
          <w:rFonts w:ascii="Times New Roman" w:hAnsi="Times New Roman"/>
          <w:sz w:val="28"/>
        </w:rPr>
        <w:t>тьель</w:t>
      </w:r>
      <w:proofErr w:type="spellEnd"/>
      <w:r>
        <w:rPr>
          <w:rFonts w:ascii="Times New Roman" w:hAnsi="Times New Roman"/>
          <w:sz w:val="28"/>
        </w:rPr>
        <w:t>, изд. «Москва», М.,-2000г</w:t>
      </w:r>
    </w:p>
    <w:sectPr w:rsidR="00BA2A87" w:rsidRPr="00C10F9E" w:rsidSect="009F0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1404F"/>
    <w:multiLevelType w:val="hybridMultilevel"/>
    <w:tmpl w:val="9C4CB2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180AC0"/>
    <w:multiLevelType w:val="hybridMultilevel"/>
    <w:tmpl w:val="47D2C4F8"/>
    <w:lvl w:ilvl="0" w:tplc="1A488AA2">
      <w:start w:val="1"/>
      <w:numFmt w:val="decimal"/>
      <w:lvlText w:val="%1."/>
      <w:lvlJc w:val="left"/>
      <w:pPr>
        <w:tabs>
          <w:tab w:val="num" w:pos="719"/>
        </w:tabs>
        <w:ind w:left="719" w:hanging="435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1F2E24"/>
    <w:multiLevelType w:val="hybridMultilevel"/>
    <w:tmpl w:val="A2DAF0F4"/>
    <w:lvl w:ilvl="0" w:tplc="2E74A5F8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3220F9"/>
    <w:multiLevelType w:val="multilevel"/>
    <w:tmpl w:val="62945C24"/>
    <w:lvl w:ilvl="0">
      <w:start w:val="8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2FAF768E"/>
    <w:multiLevelType w:val="hybridMultilevel"/>
    <w:tmpl w:val="016ABD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A4D607C"/>
    <w:multiLevelType w:val="hybridMultilevel"/>
    <w:tmpl w:val="2ECEF730"/>
    <w:lvl w:ilvl="0" w:tplc="22B6E838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92638E"/>
    <w:multiLevelType w:val="hybridMultilevel"/>
    <w:tmpl w:val="5D3AECE0"/>
    <w:lvl w:ilvl="0" w:tplc="CD20D880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4992EBE6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6D6EAAEE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D68EC24A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4A3EC186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CA06F9FE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29C0105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5748D7E0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28E8D174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7" w15:restartNumberingAfterBreak="0">
    <w:nsid w:val="41644CB4"/>
    <w:multiLevelType w:val="hybridMultilevel"/>
    <w:tmpl w:val="E810730A"/>
    <w:lvl w:ilvl="0" w:tplc="0419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41B04F82"/>
    <w:multiLevelType w:val="hybridMultilevel"/>
    <w:tmpl w:val="E70C61BC"/>
    <w:lvl w:ilvl="0" w:tplc="13F058B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78A487A"/>
    <w:multiLevelType w:val="hybridMultilevel"/>
    <w:tmpl w:val="D56AC24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4D0088"/>
    <w:multiLevelType w:val="hybridMultilevel"/>
    <w:tmpl w:val="D8AA694A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970AC9"/>
    <w:multiLevelType w:val="hybridMultilevel"/>
    <w:tmpl w:val="8A7884E4"/>
    <w:lvl w:ilvl="0" w:tplc="285CD11A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F00826"/>
    <w:multiLevelType w:val="hybridMultilevel"/>
    <w:tmpl w:val="E35AB2AE"/>
    <w:lvl w:ilvl="0" w:tplc="0419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47DDC"/>
    <w:multiLevelType w:val="hybridMultilevel"/>
    <w:tmpl w:val="058E6F3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4" w15:restartNumberingAfterBreak="0">
    <w:nsid w:val="7C0D516E"/>
    <w:multiLevelType w:val="hybridMultilevel"/>
    <w:tmpl w:val="C136A7EC"/>
    <w:lvl w:ilvl="0" w:tplc="B1DE0890">
      <w:start w:val="2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3"/>
  </w:num>
  <w:num w:numId="10">
    <w:abstractNumId w:val="9"/>
  </w:num>
  <w:num w:numId="11">
    <w:abstractNumId w:val="10"/>
  </w:num>
  <w:num w:numId="12">
    <w:abstractNumId w:val="12"/>
  </w:num>
  <w:num w:numId="13">
    <w:abstractNumId w:val="0"/>
  </w:num>
  <w:num w:numId="14">
    <w:abstractNumId w:val="1"/>
  </w:num>
  <w:num w:numId="15">
    <w:abstractNumId w:val="13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4F8"/>
    <w:rsid w:val="00220EB4"/>
    <w:rsid w:val="0022459B"/>
    <w:rsid w:val="00484EC8"/>
    <w:rsid w:val="004D649C"/>
    <w:rsid w:val="00532497"/>
    <w:rsid w:val="00684B5F"/>
    <w:rsid w:val="006C4BB0"/>
    <w:rsid w:val="00712221"/>
    <w:rsid w:val="007D4BBD"/>
    <w:rsid w:val="008974F8"/>
    <w:rsid w:val="00965F5C"/>
    <w:rsid w:val="009F0205"/>
    <w:rsid w:val="00A22B3C"/>
    <w:rsid w:val="00BA2A87"/>
    <w:rsid w:val="00BC3203"/>
    <w:rsid w:val="00C10F9E"/>
    <w:rsid w:val="00C2205B"/>
    <w:rsid w:val="00D6259C"/>
    <w:rsid w:val="00E24F3D"/>
    <w:rsid w:val="00EB49C8"/>
    <w:rsid w:val="00F23161"/>
    <w:rsid w:val="00F75B53"/>
    <w:rsid w:val="00FA4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591165-2533-4B10-85FD-FC88B5A66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02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8974F8"/>
    <w:rPr>
      <w:strike w:val="0"/>
      <w:dstrike w:val="0"/>
      <w:color w:val="FF0000"/>
      <w:u w:val="none"/>
      <w:effect w:val="none"/>
    </w:rPr>
  </w:style>
  <w:style w:type="paragraph" w:customStyle="1" w:styleId="c0c28c4">
    <w:name w:val="c0 c28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4c50">
    <w:name w:val="c0 c4 c50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">
    <w:name w:val="c0 c23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c4c36">
    <w:name w:val="c0 c23 c4 c36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5c4">
    <w:name w:val="c0 c25 c4"/>
    <w:basedOn w:val="a"/>
    <w:rsid w:val="008974F8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">
    <w:name w:val="Style1"/>
    <w:basedOn w:val="a"/>
    <w:rsid w:val="008974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1">
    <w:name w:val="Style11"/>
    <w:basedOn w:val="a"/>
    <w:rsid w:val="008974F8"/>
    <w:pPr>
      <w:widowControl w:val="0"/>
      <w:autoSpaceDE w:val="0"/>
      <w:autoSpaceDN w:val="0"/>
      <w:adjustRightInd w:val="0"/>
      <w:spacing w:after="0" w:line="283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rsid w:val="008974F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8974F8"/>
    <w:pPr>
      <w:suppressAutoHyphens/>
      <w:spacing w:after="0" w:line="240" w:lineRule="auto"/>
    </w:pPr>
    <w:rPr>
      <w:rFonts w:ascii="Helvetica" w:eastAsia="ヒラギノ角ゴ Pro W3" w:hAnsi="Helvetica" w:cs="Mangal"/>
      <w:color w:val="000000"/>
      <w:kern w:val="2"/>
      <w:sz w:val="24"/>
      <w:szCs w:val="24"/>
      <w:lang w:val="en-US" w:eastAsia="hi-IN" w:bidi="hi-IN"/>
    </w:rPr>
  </w:style>
  <w:style w:type="paragraph" w:customStyle="1" w:styleId="1">
    <w:name w:val="Абзац списка1"/>
    <w:basedOn w:val="a"/>
    <w:rsid w:val="008974F8"/>
    <w:pPr>
      <w:suppressAutoHyphens/>
      <w:spacing w:after="0" w:line="240" w:lineRule="auto"/>
      <w:ind w:left="720"/>
    </w:pPr>
    <w:rPr>
      <w:rFonts w:ascii="Arial" w:eastAsia="SimSun" w:hAnsi="Arial" w:cs="Mangal"/>
      <w:kern w:val="2"/>
      <w:sz w:val="24"/>
      <w:szCs w:val="24"/>
      <w:lang w:val="en-US" w:eastAsia="hi-IN" w:bidi="hi-IN"/>
    </w:rPr>
  </w:style>
  <w:style w:type="character" w:customStyle="1" w:styleId="c5c1c19">
    <w:name w:val="c5 c1 c19"/>
    <w:basedOn w:val="a0"/>
    <w:rsid w:val="008974F8"/>
  </w:style>
  <w:style w:type="character" w:customStyle="1" w:styleId="c5c1">
    <w:name w:val="c5 c1"/>
    <w:basedOn w:val="a0"/>
    <w:rsid w:val="008974F8"/>
  </w:style>
  <w:style w:type="character" w:customStyle="1" w:styleId="c5c1c19c8">
    <w:name w:val="c5 c1 c19 c8"/>
    <w:basedOn w:val="a0"/>
    <w:rsid w:val="008974F8"/>
  </w:style>
  <w:style w:type="character" w:customStyle="1" w:styleId="FontStyle24">
    <w:name w:val="Font Style24"/>
    <w:rsid w:val="008974F8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rsid w:val="008974F8"/>
    <w:rPr>
      <w:rFonts w:ascii="Times New Roman" w:hAnsi="Times New Roman" w:cs="Times New Roman" w:hint="default"/>
      <w:i/>
      <w:iCs/>
      <w:sz w:val="26"/>
      <w:szCs w:val="26"/>
    </w:rPr>
  </w:style>
  <w:style w:type="character" w:styleId="a4">
    <w:name w:val="Strong"/>
    <w:basedOn w:val="a0"/>
    <w:qFormat/>
    <w:rsid w:val="008974F8"/>
    <w:rPr>
      <w:b/>
      <w:bCs/>
    </w:rPr>
  </w:style>
  <w:style w:type="paragraph" w:styleId="a5">
    <w:name w:val="List Paragraph"/>
    <w:basedOn w:val="a"/>
    <w:uiPriority w:val="99"/>
    <w:qFormat/>
    <w:rsid w:val="006C4BB0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37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u.wikipedia.org/wiki/%D0%A2%D0%B2%D0%BE%D1%80%D1%87%D0%B5%D1%81%D1%82%D0%B2%D0%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u.wikipedia.org/wiki/%D0%A2%D0%B2%D0%BE%D1%80%D1%87%D0%B5%D1%81%D1%82%D0%B2%D0%BE" TargetMode="External"/><Relationship Id="rId5" Type="http://schemas.openxmlformats.org/officeDocument/2006/relationships/hyperlink" Target="http://ru.wikipedia.org/wiki/%D0%A2%D0%B2%D0%BE%D1%80%D1%87%D0%B5%D1%81%D1%82%D0%B2%D0%B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4807</Words>
  <Characters>27400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Тимофей</dc:creator>
  <cp:lastModifiedBy>USER</cp:lastModifiedBy>
  <cp:revision>5</cp:revision>
  <dcterms:created xsi:type="dcterms:W3CDTF">2019-07-16T19:56:00Z</dcterms:created>
  <dcterms:modified xsi:type="dcterms:W3CDTF">2019-07-21T15:56:00Z</dcterms:modified>
</cp:coreProperties>
</file>